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right="854"/>
        <w:jc w:val="right"/>
      </w:pPr>
      <w:r>
        <w:rPr/>
        <mc:AlternateContent>
          <mc:Choice Requires="wps">
            <w:drawing>
              <wp:anchor distT="0" distB="0" distL="0" distR="0" allowOverlap="1" layoutInCell="1" locked="0" behindDoc="1" simplePos="0" relativeHeight="487587840">
                <wp:simplePos x="0" y="0"/>
                <wp:positionH relativeFrom="page">
                  <wp:posOffset>879157</wp:posOffset>
                </wp:positionH>
                <wp:positionV relativeFrom="paragraph">
                  <wp:posOffset>236600</wp:posOffset>
                </wp:positionV>
                <wp:extent cx="5981065" cy="508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18.629999pt;width:470.95pt;height:.4pt;mso-position-horizontal-relative:page;mso-position-vertical-relative:paragraph;z-index:-15728640;mso-wrap-distance-left:0;mso-wrap-distance-right:0" id="docshape3" filled="true" fillcolor="#d9d9d9" stroked="false">
                <v:fill type="solid"/>
                <w10:wrap type="topAndBottom"/>
              </v:rect>
            </w:pict>
          </mc:Fallback>
        </mc:AlternateContent>
      </w:r>
      <w:r>
        <w:rPr>
          <w:color w:val="7E7E7E"/>
        </w:rPr>
        <w:t>Page</w:t>
      </w:r>
      <w:r>
        <w:rPr>
          <w:color w:val="7E7E7E"/>
          <w:spacing w:val="1"/>
        </w:rPr>
        <w:t> </w:t>
      </w:r>
      <w:r>
        <w:rPr/>
        <w:t>|</w:t>
      </w:r>
      <w:r>
        <w:rPr>
          <w:spacing w:val="-5"/>
        </w:rPr>
        <w:t> </w:t>
      </w:r>
      <w:r>
        <w:rPr>
          <w:spacing w:val="-10"/>
        </w:rPr>
        <w:t>1</w:t>
      </w:r>
    </w:p>
    <w:p>
      <w:pPr>
        <w:pStyle w:val="BodyText"/>
        <w:rPr>
          <w:sz w:val="28"/>
        </w:rPr>
      </w:pPr>
    </w:p>
    <w:p>
      <w:pPr>
        <w:pStyle w:val="BodyText"/>
        <w:spacing w:before="174"/>
        <w:rPr>
          <w:sz w:val="28"/>
        </w:rPr>
      </w:pPr>
    </w:p>
    <w:p>
      <w:pPr>
        <w:pStyle w:val="Heading1"/>
        <w:spacing w:line="244" w:lineRule="auto" w:before="0"/>
        <w:ind w:left="1836" w:right="4408" w:firstLine="35"/>
        <w:jc w:val="left"/>
      </w:pPr>
      <w:r>
        <w:rPr/>
        <w:t>Learning Hijaiyah Letters is Fun [Belajar</w:t>
      </w:r>
      <w:r>
        <w:rPr>
          <w:spacing w:val="-12"/>
        </w:rPr>
        <w:t> </w:t>
      </w:r>
      <w:r>
        <w:rPr/>
        <w:t>Huruf</w:t>
      </w:r>
      <w:r>
        <w:rPr>
          <w:spacing w:val="-13"/>
        </w:rPr>
        <w:t> </w:t>
      </w:r>
      <w:r>
        <w:rPr/>
        <w:t>Hijaiyah</w:t>
      </w:r>
      <w:r>
        <w:rPr>
          <w:spacing w:val="-12"/>
        </w:rPr>
        <w:t> </w:t>
      </w:r>
      <w:r>
        <w:rPr/>
        <w:t>Menyenangkan]</w:t>
      </w:r>
    </w:p>
    <w:p>
      <w:pPr>
        <w:spacing w:before="269"/>
        <w:ind w:left="1824" w:right="0" w:firstLine="0"/>
        <w:jc w:val="left"/>
        <w:rPr>
          <w:sz w:val="20"/>
        </w:rPr>
      </w:pPr>
      <w:r>
        <w:rPr>
          <w:sz w:val="20"/>
        </w:rPr>
        <w:t>Rodiyatul</w:t>
      </w:r>
      <w:r>
        <w:rPr>
          <w:spacing w:val="-1"/>
          <w:sz w:val="20"/>
        </w:rPr>
        <w:t> </w:t>
      </w:r>
      <w:r>
        <w:rPr>
          <w:sz w:val="20"/>
        </w:rPr>
        <w:t>Ummah </w:t>
      </w:r>
      <w:r>
        <w:rPr>
          <w:sz w:val="20"/>
          <w:vertAlign w:val="superscript"/>
        </w:rPr>
        <w:t>1</w:t>
      </w:r>
      <w:r>
        <w:rPr>
          <w:sz w:val="24"/>
          <w:vertAlign w:val="baseline"/>
        </w:rPr>
        <w:t>,</w:t>
      </w:r>
      <w:r>
        <w:rPr>
          <w:spacing w:val="-3"/>
          <w:sz w:val="24"/>
          <w:vertAlign w:val="baseline"/>
        </w:rPr>
        <w:t> </w:t>
      </w:r>
      <w:r>
        <w:rPr>
          <w:sz w:val="20"/>
          <w:vertAlign w:val="baseline"/>
        </w:rPr>
        <w:t>Nur</w:t>
      </w:r>
      <w:r>
        <w:rPr>
          <w:spacing w:val="1"/>
          <w:sz w:val="20"/>
          <w:vertAlign w:val="baseline"/>
        </w:rPr>
        <w:t> </w:t>
      </w:r>
      <w:r>
        <w:rPr>
          <w:sz w:val="20"/>
          <w:vertAlign w:val="baseline"/>
        </w:rPr>
        <w:t>Maslikhatun Nisak,</w:t>
      </w:r>
      <w:r>
        <w:rPr>
          <w:spacing w:val="-24"/>
          <w:sz w:val="20"/>
          <w:vertAlign w:val="baseline"/>
        </w:rPr>
        <w:t> </w:t>
      </w:r>
      <w:r>
        <w:rPr>
          <w:spacing w:val="-4"/>
          <w:sz w:val="20"/>
          <w:vertAlign w:val="superscript"/>
        </w:rPr>
        <w:t>*,2)</w:t>
      </w:r>
    </w:p>
    <w:p>
      <w:pPr>
        <w:spacing w:line="229" w:lineRule="exact" w:before="114"/>
        <w:ind w:left="1824" w:right="0" w:firstLine="0"/>
        <w:jc w:val="left"/>
        <w:rPr>
          <w:sz w:val="20"/>
        </w:rPr>
      </w:pPr>
      <w:r>
        <w:rPr>
          <w:sz w:val="20"/>
          <w:vertAlign w:val="superscript"/>
        </w:rPr>
        <w:t>1)</w:t>
      </w:r>
      <w:r>
        <w:rPr>
          <w:sz w:val="20"/>
          <w:vertAlign w:val="baseline"/>
        </w:rPr>
        <w:t>Program</w:t>
      </w:r>
      <w:r>
        <w:rPr>
          <w:spacing w:val="-1"/>
          <w:sz w:val="20"/>
          <w:vertAlign w:val="baseline"/>
        </w:rPr>
        <w:t> </w:t>
      </w:r>
      <w:r>
        <w:rPr>
          <w:sz w:val="20"/>
          <w:vertAlign w:val="baseline"/>
        </w:rPr>
        <w:t>Studi</w:t>
      </w:r>
      <w:r>
        <w:rPr>
          <w:spacing w:val="1"/>
          <w:sz w:val="20"/>
          <w:vertAlign w:val="baseline"/>
        </w:rPr>
        <w:t> </w:t>
      </w:r>
      <w:r>
        <w:rPr>
          <w:sz w:val="20"/>
          <w:vertAlign w:val="baseline"/>
        </w:rPr>
        <w:t>Pendidikan</w:t>
      </w:r>
      <w:r>
        <w:rPr>
          <w:spacing w:val="-5"/>
          <w:sz w:val="20"/>
          <w:vertAlign w:val="baseline"/>
        </w:rPr>
        <w:t> </w:t>
      </w:r>
      <w:r>
        <w:rPr>
          <w:sz w:val="20"/>
          <w:vertAlign w:val="baseline"/>
        </w:rPr>
        <w:t>Guru</w:t>
      </w:r>
      <w:r>
        <w:rPr>
          <w:spacing w:val="-2"/>
          <w:sz w:val="20"/>
          <w:vertAlign w:val="baseline"/>
        </w:rPr>
        <w:t> </w:t>
      </w:r>
      <w:r>
        <w:rPr>
          <w:sz w:val="20"/>
          <w:vertAlign w:val="baseline"/>
        </w:rPr>
        <w:t>Madrasah</w:t>
      </w:r>
      <w:r>
        <w:rPr>
          <w:spacing w:val="-1"/>
          <w:sz w:val="20"/>
          <w:vertAlign w:val="baseline"/>
        </w:rPr>
        <w:t> </w:t>
      </w:r>
      <w:r>
        <w:rPr>
          <w:sz w:val="20"/>
          <w:vertAlign w:val="baseline"/>
        </w:rPr>
        <w:t>Ibtida’iyah, Universitas</w:t>
      </w:r>
      <w:r>
        <w:rPr>
          <w:spacing w:val="-2"/>
          <w:sz w:val="20"/>
          <w:vertAlign w:val="baseline"/>
        </w:rPr>
        <w:t> </w:t>
      </w:r>
      <w:r>
        <w:rPr>
          <w:sz w:val="20"/>
          <w:vertAlign w:val="baseline"/>
        </w:rPr>
        <w:t>Muhammadiyah</w:t>
      </w:r>
      <w:r>
        <w:rPr>
          <w:spacing w:val="-2"/>
          <w:sz w:val="20"/>
          <w:vertAlign w:val="baseline"/>
        </w:rPr>
        <w:t> </w:t>
      </w:r>
      <w:r>
        <w:rPr>
          <w:sz w:val="20"/>
          <w:vertAlign w:val="baseline"/>
        </w:rPr>
        <w:t>Sidoarjo,</w:t>
      </w:r>
      <w:r>
        <w:rPr>
          <w:spacing w:val="1"/>
          <w:sz w:val="20"/>
          <w:vertAlign w:val="baseline"/>
        </w:rPr>
        <w:t> </w:t>
      </w:r>
      <w:r>
        <w:rPr>
          <w:spacing w:val="-2"/>
          <w:sz w:val="20"/>
          <w:vertAlign w:val="baseline"/>
        </w:rPr>
        <w:t>Indonesia</w:t>
      </w:r>
    </w:p>
    <w:p>
      <w:pPr>
        <w:spacing w:line="229" w:lineRule="exact" w:before="0"/>
        <w:ind w:left="1824" w:right="0" w:firstLine="0"/>
        <w:jc w:val="left"/>
        <w:rPr>
          <w:sz w:val="20"/>
        </w:rPr>
      </w:pPr>
      <w:r>
        <w:rPr>
          <w:sz w:val="20"/>
          <w:vertAlign w:val="superscript"/>
        </w:rPr>
        <w:t>2)</w:t>
      </w:r>
      <w:r>
        <w:rPr>
          <w:sz w:val="20"/>
          <w:vertAlign w:val="baseline"/>
        </w:rPr>
        <w:t>Program</w:t>
      </w:r>
      <w:r>
        <w:rPr>
          <w:spacing w:val="-1"/>
          <w:sz w:val="20"/>
          <w:vertAlign w:val="baseline"/>
        </w:rPr>
        <w:t> </w:t>
      </w:r>
      <w:r>
        <w:rPr>
          <w:sz w:val="20"/>
          <w:vertAlign w:val="baseline"/>
        </w:rPr>
        <w:t>Studi</w:t>
      </w:r>
      <w:r>
        <w:rPr>
          <w:spacing w:val="-1"/>
          <w:sz w:val="20"/>
          <w:vertAlign w:val="baseline"/>
        </w:rPr>
        <w:t> </w:t>
      </w:r>
      <w:r>
        <w:rPr>
          <w:sz w:val="20"/>
          <w:vertAlign w:val="baseline"/>
        </w:rPr>
        <w:t>Pendidikan</w:t>
      </w:r>
      <w:r>
        <w:rPr>
          <w:spacing w:val="-6"/>
          <w:sz w:val="20"/>
          <w:vertAlign w:val="baseline"/>
        </w:rPr>
        <w:t> </w:t>
      </w:r>
      <w:r>
        <w:rPr>
          <w:sz w:val="20"/>
          <w:vertAlign w:val="baseline"/>
        </w:rPr>
        <w:t>Guru</w:t>
      </w:r>
      <w:r>
        <w:rPr>
          <w:spacing w:val="2"/>
          <w:sz w:val="20"/>
          <w:vertAlign w:val="baseline"/>
        </w:rPr>
        <w:t> </w:t>
      </w:r>
      <w:r>
        <w:rPr>
          <w:sz w:val="20"/>
          <w:vertAlign w:val="baseline"/>
        </w:rPr>
        <w:t>Madrasah</w:t>
      </w:r>
      <w:r>
        <w:rPr>
          <w:spacing w:val="-1"/>
          <w:sz w:val="20"/>
          <w:vertAlign w:val="baseline"/>
        </w:rPr>
        <w:t> </w:t>
      </w:r>
      <w:r>
        <w:rPr>
          <w:sz w:val="20"/>
          <w:vertAlign w:val="baseline"/>
        </w:rPr>
        <w:t>Ibtida’iyah, Universitas</w:t>
      </w:r>
      <w:r>
        <w:rPr>
          <w:spacing w:val="-4"/>
          <w:sz w:val="20"/>
          <w:vertAlign w:val="baseline"/>
        </w:rPr>
        <w:t> </w:t>
      </w:r>
      <w:r>
        <w:rPr>
          <w:sz w:val="20"/>
          <w:vertAlign w:val="baseline"/>
        </w:rPr>
        <w:t>Muhammadiyah</w:t>
      </w:r>
      <w:r>
        <w:rPr>
          <w:spacing w:val="-2"/>
          <w:sz w:val="20"/>
          <w:vertAlign w:val="baseline"/>
        </w:rPr>
        <w:t> </w:t>
      </w:r>
      <w:r>
        <w:rPr>
          <w:sz w:val="20"/>
          <w:vertAlign w:val="baseline"/>
        </w:rPr>
        <w:t>Sidoarjo,</w:t>
      </w:r>
      <w:r>
        <w:rPr>
          <w:spacing w:val="-3"/>
          <w:sz w:val="20"/>
          <w:vertAlign w:val="baseline"/>
        </w:rPr>
        <w:t> </w:t>
      </w:r>
      <w:r>
        <w:rPr>
          <w:spacing w:val="-2"/>
          <w:sz w:val="20"/>
          <w:vertAlign w:val="baseline"/>
        </w:rPr>
        <w:t>Indonesia</w:t>
      </w:r>
    </w:p>
    <w:p>
      <w:pPr>
        <w:spacing w:before="2"/>
        <w:ind w:left="1824" w:right="0" w:firstLine="0"/>
        <w:jc w:val="left"/>
        <w:rPr>
          <w:sz w:val="20"/>
        </w:rPr>
      </w:pPr>
      <w:r>
        <w:rPr>
          <w:sz w:val="20"/>
        </w:rPr>
        <w:t>*Email</w:t>
      </w:r>
      <w:r>
        <w:rPr>
          <w:spacing w:val="-2"/>
          <w:sz w:val="20"/>
        </w:rPr>
        <w:t> </w:t>
      </w:r>
      <w:r>
        <w:rPr>
          <w:sz w:val="20"/>
        </w:rPr>
        <w:t>Penulis</w:t>
      </w:r>
      <w:r>
        <w:rPr>
          <w:spacing w:val="-3"/>
          <w:sz w:val="20"/>
        </w:rPr>
        <w:t> </w:t>
      </w:r>
      <w:r>
        <w:rPr>
          <w:sz w:val="20"/>
        </w:rPr>
        <w:t>Korespondensi:</w:t>
      </w:r>
      <w:r>
        <w:rPr>
          <w:spacing w:val="2"/>
          <w:sz w:val="20"/>
        </w:rPr>
        <w:t> </w:t>
      </w:r>
      <w:hyperlink r:id="rId7">
        <w:r>
          <w:rPr>
            <w:spacing w:val="-2"/>
            <w:sz w:val="20"/>
          </w:rPr>
          <w:t>maslikhatun.nisak,@umsida.ac.id</w:t>
        </w:r>
      </w:hyperlink>
    </w:p>
    <w:p>
      <w:pPr>
        <w:spacing w:line="240" w:lineRule="auto" w:before="230"/>
        <w:ind w:left="972" w:right="846" w:hanging="540"/>
        <w:jc w:val="both"/>
        <w:rPr>
          <w:i/>
          <w:sz w:val="20"/>
        </w:rPr>
      </w:pPr>
      <w:r>
        <w:rPr>
          <w:b/>
          <w:i/>
          <w:sz w:val="20"/>
        </w:rPr>
        <w:t>Abstract. </w:t>
      </w:r>
      <w:r>
        <w:rPr>
          <w:i/>
          <w:sz w:val="20"/>
        </w:rPr>
        <w:t>Busy Book: Fun Learning Hijaiyah Letters is an interactive activity book specifically designed to make it easier</w:t>
      </w:r>
      <w:r>
        <w:rPr>
          <w:i/>
          <w:sz w:val="20"/>
        </w:rPr>
        <w:t> for children to recognize and</w:t>
      </w:r>
      <w:r>
        <w:rPr>
          <w:i/>
          <w:spacing w:val="-2"/>
          <w:sz w:val="20"/>
        </w:rPr>
        <w:t> </w:t>
      </w:r>
      <w:r>
        <w:rPr>
          <w:i/>
          <w:sz w:val="20"/>
        </w:rPr>
        <w:t>learn Hijaiyah</w:t>
      </w:r>
      <w:r>
        <w:rPr>
          <w:i/>
          <w:spacing w:val="-2"/>
          <w:sz w:val="20"/>
        </w:rPr>
        <w:t> </w:t>
      </w:r>
      <w:r>
        <w:rPr>
          <w:i/>
          <w:sz w:val="20"/>
        </w:rPr>
        <w:t>letters in a</w:t>
      </w:r>
      <w:r>
        <w:rPr>
          <w:i/>
          <w:spacing w:val="-2"/>
          <w:sz w:val="20"/>
        </w:rPr>
        <w:t> </w:t>
      </w:r>
      <w:r>
        <w:rPr>
          <w:i/>
          <w:sz w:val="20"/>
        </w:rPr>
        <w:t>fun</w:t>
      </w:r>
      <w:r>
        <w:rPr>
          <w:i/>
          <w:spacing w:val="-1"/>
          <w:sz w:val="20"/>
        </w:rPr>
        <w:t> </w:t>
      </w:r>
      <w:r>
        <w:rPr>
          <w:i/>
          <w:sz w:val="20"/>
        </w:rPr>
        <w:t>and</w:t>
      </w:r>
      <w:r>
        <w:rPr>
          <w:i/>
          <w:spacing w:val="-2"/>
          <w:sz w:val="20"/>
        </w:rPr>
        <w:t> </w:t>
      </w:r>
      <w:r>
        <w:rPr>
          <w:i/>
          <w:sz w:val="20"/>
        </w:rPr>
        <w:t>creative way. Consisting of</w:t>
      </w:r>
      <w:r>
        <w:rPr>
          <w:i/>
          <w:spacing w:val="-1"/>
          <w:sz w:val="20"/>
        </w:rPr>
        <w:t> </w:t>
      </w:r>
      <w:r>
        <w:rPr>
          <w:i/>
          <w:sz w:val="20"/>
        </w:rPr>
        <w:t>25</w:t>
      </w:r>
      <w:r>
        <w:rPr>
          <w:i/>
          <w:spacing w:val="-2"/>
          <w:sz w:val="20"/>
        </w:rPr>
        <w:t> </w:t>
      </w:r>
      <w:r>
        <w:rPr>
          <w:i/>
          <w:sz w:val="20"/>
        </w:rPr>
        <w:t>full-color pages, this book combines educational and game elements to stimulate children's interest in learning. Each page offers various activities involving Hijaiyah letters, such as coloring, letter matching, and simple puzzles, which help improve understanding</w:t>
      </w:r>
      <w:r>
        <w:rPr>
          <w:i/>
          <w:spacing w:val="-11"/>
          <w:sz w:val="20"/>
        </w:rPr>
        <w:t> </w:t>
      </w:r>
      <w:r>
        <w:rPr>
          <w:i/>
          <w:sz w:val="20"/>
        </w:rPr>
        <w:t>and</w:t>
      </w:r>
      <w:r>
        <w:rPr>
          <w:i/>
          <w:spacing w:val="-9"/>
          <w:sz w:val="20"/>
        </w:rPr>
        <w:t> </w:t>
      </w:r>
      <w:r>
        <w:rPr>
          <w:i/>
          <w:sz w:val="20"/>
        </w:rPr>
        <w:t>recognition</w:t>
      </w:r>
      <w:r>
        <w:rPr>
          <w:i/>
          <w:spacing w:val="-9"/>
          <w:sz w:val="20"/>
        </w:rPr>
        <w:t> </w:t>
      </w:r>
      <w:r>
        <w:rPr>
          <w:i/>
          <w:sz w:val="20"/>
        </w:rPr>
        <w:t>of</w:t>
      </w:r>
      <w:r>
        <w:rPr>
          <w:i/>
          <w:spacing w:val="-9"/>
          <w:sz w:val="20"/>
        </w:rPr>
        <w:t> </w:t>
      </w:r>
      <w:r>
        <w:rPr>
          <w:i/>
          <w:sz w:val="20"/>
        </w:rPr>
        <w:t>letters</w:t>
      </w:r>
      <w:r>
        <w:rPr>
          <w:i/>
          <w:spacing w:val="-11"/>
          <w:sz w:val="20"/>
        </w:rPr>
        <w:t> </w:t>
      </w:r>
      <w:r>
        <w:rPr>
          <w:i/>
          <w:sz w:val="20"/>
        </w:rPr>
        <w:t>in</w:t>
      </w:r>
      <w:r>
        <w:rPr>
          <w:i/>
          <w:spacing w:val="-9"/>
          <w:sz w:val="20"/>
        </w:rPr>
        <w:t> </w:t>
      </w:r>
      <w:r>
        <w:rPr>
          <w:i/>
          <w:sz w:val="20"/>
        </w:rPr>
        <w:t>a</w:t>
      </w:r>
      <w:r>
        <w:rPr>
          <w:i/>
          <w:spacing w:val="-13"/>
          <w:sz w:val="20"/>
        </w:rPr>
        <w:t> </w:t>
      </w:r>
      <w:r>
        <w:rPr>
          <w:i/>
          <w:sz w:val="20"/>
        </w:rPr>
        <w:t>fun</w:t>
      </w:r>
      <w:r>
        <w:rPr>
          <w:i/>
          <w:spacing w:val="-8"/>
          <w:sz w:val="20"/>
        </w:rPr>
        <w:t> </w:t>
      </w:r>
      <w:r>
        <w:rPr>
          <w:i/>
          <w:sz w:val="20"/>
        </w:rPr>
        <w:t>way.</w:t>
      </w:r>
      <w:r>
        <w:rPr>
          <w:i/>
          <w:spacing w:val="-8"/>
          <w:sz w:val="20"/>
        </w:rPr>
        <w:t> </w:t>
      </w:r>
      <w:r>
        <w:rPr>
          <w:i/>
          <w:sz w:val="20"/>
        </w:rPr>
        <w:t>With</w:t>
      </w:r>
      <w:r>
        <w:rPr>
          <w:i/>
          <w:spacing w:val="-13"/>
          <w:sz w:val="20"/>
        </w:rPr>
        <w:t> </w:t>
      </w:r>
      <w:r>
        <w:rPr>
          <w:i/>
          <w:sz w:val="20"/>
        </w:rPr>
        <w:t>this</w:t>
      </w:r>
      <w:r>
        <w:rPr>
          <w:i/>
          <w:spacing w:val="-10"/>
          <w:sz w:val="20"/>
        </w:rPr>
        <w:t> </w:t>
      </w:r>
      <w:r>
        <w:rPr>
          <w:i/>
          <w:sz w:val="20"/>
        </w:rPr>
        <w:t>approach,</w:t>
      </w:r>
      <w:r>
        <w:rPr>
          <w:i/>
          <w:spacing w:val="-11"/>
          <w:sz w:val="20"/>
        </w:rPr>
        <w:t> </w:t>
      </w:r>
      <w:r>
        <w:rPr>
          <w:i/>
          <w:sz w:val="20"/>
        </w:rPr>
        <w:t>this</w:t>
      </w:r>
      <w:r>
        <w:rPr>
          <w:i/>
          <w:spacing w:val="-11"/>
          <w:sz w:val="20"/>
        </w:rPr>
        <w:t> </w:t>
      </w:r>
      <w:r>
        <w:rPr>
          <w:i/>
          <w:sz w:val="20"/>
        </w:rPr>
        <w:t>book</w:t>
      </w:r>
      <w:r>
        <w:rPr>
          <w:i/>
          <w:spacing w:val="-10"/>
          <w:sz w:val="20"/>
        </w:rPr>
        <w:t> </w:t>
      </w:r>
      <w:r>
        <w:rPr>
          <w:i/>
          <w:sz w:val="20"/>
        </w:rPr>
        <w:t>aims</w:t>
      </w:r>
      <w:r>
        <w:rPr>
          <w:i/>
          <w:spacing w:val="-13"/>
          <w:sz w:val="20"/>
        </w:rPr>
        <w:t> </w:t>
      </w:r>
      <w:r>
        <w:rPr>
          <w:i/>
          <w:sz w:val="20"/>
        </w:rPr>
        <w:t>to</w:t>
      </w:r>
      <w:r>
        <w:rPr>
          <w:i/>
          <w:spacing w:val="-8"/>
          <w:sz w:val="20"/>
        </w:rPr>
        <w:t> </w:t>
      </w:r>
      <w:r>
        <w:rPr>
          <w:i/>
          <w:sz w:val="20"/>
        </w:rPr>
        <w:t>make</w:t>
      </w:r>
      <w:r>
        <w:rPr>
          <w:i/>
          <w:spacing w:val="-10"/>
          <w:sz w:val="20"/>
        </w:rPr>
        <w:t> </w:t>
      </w:r>
      <w:r>
        <w:rPr>
          <w:i/>
          <w:sz w:val="20"/>
        </w:rPr>
        <w:t>the</w:t>
      </w:r>
      <w:r>
        <w:rPr>
          <w:i/>
          <w:spacing w:val="-13"/>
          <w:sz w:val="20"/>
        </w:rPr>
        <w:t> </w:t>
      </w:r>
      <w:r>
        <w:rPr>
          <w:i/>
          <w:sz w:val="20"/>
        </w:rPr>
        <w:t>learning</w:t>
      </w:r>
      <w:r>
        <w:rPr>
          <w:i/>
          <w:spacing w:val="-8"/>
          <w:sz w:val="20"/>
        </w:rPr>
        <w:t> </w:t>
      </w:r>
      <w:r>
        <w:rPr>
          <w:i/>
          <w:sz w:val="20"/>
        </w:rPr>
        <w:t>process more</w:t>
      </w:r>
      <w:r>
        <w:rPr>
          <w:i/>
          <w:spacing w:val="-6"/>
          <w:sz w:val="20"/>
        </w:rPr>
        <w:t> </w:t>
      </w:r>
      <w:r>
        <w:rPr>
          <w:i/>
          <w:sz w:val="20"/>
        </w:rPr>
        <w:t>interesting</w:t>
      </w:r>
      <w:r>
        <w:rPr>
          <w:i/>
          <w:spacing w:val="-5"/>
          <w:sz w:val="20"/>
        </w:rPr>
        <w:t> </w:t>
      </w:r>
      <w:r>
        <w:rPr>
          <w:i/>
          <w:sz w:val="20"/>
        </w:rPr>
        <w:t>and</w:t>
      </w:r>
      <w:r>
        <w:rPr>
          <w:i/>
          <w:spacing w:val="-5"/>
          <w:sz w:val="20"/>
        </w:rPr>
        <w:t> </w:t>
      </w:r>
      <w:r>
        <w:rPr>
          <w:i/>
          <w:sz w:val="20"/>
        </w:rPr>
        <w:t>effective,</w:t>
      </w:r>
      <w:r>
        <w:rPr>
          <w:i/>
          <w:spacing w:val="-4"/>
          <w:sz w:val="20"/>
        </w:rPr>
        <w:t> </w:t>
      </w:r>
      <w:r>
        <w:rPr>
          <w:i/>
          <w:sz w:val="20"/>
        </w:rPr>
        <w:t>so</w:t>
      </w:r>
      <w:r>
        <w:rPr>
          <w:i/>
          <w:spacing w:val="-9"/>
          <w:sz w:val="20"/>
        </w:rPr>
        <w:t> </w:t>
      </w:r>
      <w:r>
        <w:rPr>
          <w:i/>
          <w:sz w:val="20"/>
        </w:rPr>
        <w:t>that</w:t>
      </w:r>
      <w:r>
        <w:rPr>
          <w:i/>
          <w:spacing w:val="-9"/>
          <w:sz w:val="20"/>
        </w:rPr>
        <w:t> </w:t>
      </w:r>
      <w:r>
        <w:rPr>
          <w:i/>
          <w:sz w:val="20"/>
        </w:rPr>
        <w:t>children</w:t>
      </w:r>
      <w:r>
        <w:rPr>
          <w:i/>
          <w:spacing w:val="-5"/>
          <w:sz w:val="20"/>
        </w:rPr>
        <w:t> </w:t>
      </w:r>
      <w:r>
        <w:rPr>
          <w:i/>
          <w:sz w:val="20"/>
        </w:rPr>
        <w:t>not</w:t>
      </w:r>
      <w:r>
        <w:rPr>
          <w:i/>
          <w:spacing w:val="-13"/>
          <w:sz w:val="20"/>
        </w:rPr>
        <w:t> </w:t>
      </w:r>
      <w:r>
        <w:rPr>
          <w:i/>
          <w:sz w:val="20"/>
        </w:rPr>
        <w:t>only</w:t>
      </w:r>
      <w:r>
        <w:rPr>
          <w:i/>
          <w:spacing w:val="-6"/>
          <w:sz w:val="20"/>
        </w:rPr>
        <w:t> </w:t>
      </w:r>
      <w:r>
        <w:rPr>
          <w:i/>
          <w:sz w:val="20"/>
        </w:rPr>
        <w:t>memorize</w:t>
      </w:r>
      <w:r>
        <w:rPr>
          <w:i/>
          <w:spacing w:val="-6"/>
          <w:sz w:val="20"/>
        </w:rPr>
        <w:t> </w:t>
      </w:r>
      <w:r>
        <w:rPr>
          <w:i/>
          <w:sz w:val="20"/>
        </w:rPr>
        <w:t>letters</w:t>
      </w:r>
      <w:r>
        <w:rPr>
          <w:i/>
          <w:spacing w:val="-7"/>
          <w:sz w:val="20"/>
        </w:rPr>
        <w:t> </w:t>
      </w:r>
      <w:r>
        <w:rPr>
          <w:i/>
          <w:sz w:val="20"/>
        </w:rPr>
        <w:t>but</w:t>
      </w:r>
      <w:r>
        <w:rPr>
          <w:i/>
          <w:spacing w:val="-5"/>
          <w:sz w:val="20"/>
        </w:rPr>
        <w:t> </w:t>
      </w:r>
      <w:r>
        <w:rPr>
          <w:i/>
          <w:sz w:val="20"/>
        </w:rPr>
        <w:t>also</w:t>
      </w:r>
      <w:r>
        <w:rPr>
          <w:i/>
          <w:spacing w:val="-5"/>
          <w:sz w:val="20"/>
        </w:rPr>
        <w:t> </w:t>
      </w:r>
      <w:r>
        <w:rPr>
          <w:i/>
          <w:sz w:val="20"/>
        </w:rPr>
        <w:t>understand</w:t>
      </w:r>
      <w:r>
        <w:rPr>
          <w:i/>
          <w:spacing w:val="-5"/>
          <w:sz w:val="20"/>
        </w:rPr>
        <w:t> </w:t>
      </w:r>
      <w:r>
        <w:rPr>
          <w:i/>
          <w:sz w:val="20"/>
        </w:rPr>
        <w:t>how</w:t>
      </w:r>
      <w:r>
        <w:rPr>
          <w:i/>
          <w:spacing w:val="-7"/>
          <w:sz w:val="20"/>
        </w:rPr>
        <w:t> </w:t>
      </w:r>
      <w:r>
        <w:rPr>
          <w:i/>
          <w:sz w:val="20"/>
        </w:rPr>
        <w:t>to</w:t>
      </w:r>
      <w:r>
        <w:rPr>
          <w:i/>
          <w:spacing w:val="-9"/>
          <w:sz w:val="20"/>
        </w:rPr>
        <w:t> </w:t>
      </w:r>
      <w:r>
        <w:rPr>
          <w:i/>
          <w:sz w:val="20"/>
        </w:rPr>
        <w:t>use</w:t>
      </w:r>
      <w:r>
        <w:rPr>
          <w:i/>
          <w:spacing w:val="-6"/>
          <w:sz w:val="20"/>
        </w:rPr>
        <w:t> </w:t>
      </w:r>
      <w:r>
        <w:rPr>
          <w:i/>
          <w:sz w:val="20"/>
        </w:rPr>
        <w:t>them</w:t>
      </w:r>
      <w:r>
        <w:rPr>
          <w:i/>
          <w:spacing w:val="-6"/>
          <w:sz w:val="20"/>
        </w:rPr>
        <w:t> </w:t>
      </w:r>
      <w:r>
        <w:rPr>
          <w:i/>
          <w:sz w:val="20"/>
        </w:rPr>
        <w:t>in</w:t>
      </w:r>
      <w:r>
        <w:rPr>
          <w:i/>
          <w:spacing w:val="-9"/>
          <w:sz w:val="20"/>
        </w:rPr>
        <w:t> </w:t>
      </w:r>
      <w:r>
        <w:rPr>
          <w:i/>
          <w:sz w:val="20"/>
        </w:rPr>
        <w:t>a</w:t>
      </w:r>
      <w:r>
        <w:rPr>
          <w:i/>
          <w:spacing w:val="-5"/>
          <w:sz w:val="20"/>
        </w:rPr>
        <w:t> </w:t>
      </w:r>
      <w:r>
        <w:rPr>
          <w:i/>
          <w:sz w:val="20"/>
        </w:rPr>
        <w:t>fun </w:t>
      </w:r>
      <w:r>
        <w:rPr>
          <w:i/>
          <w:spacing w:val="-2"/>
          <w:sz w:val="20"/>
        </w:rPr>
        <w:t>context.</w:t>
      </w:r>
    </w:p>
    <w:p>
      <w:pPr>
        <w:spacing w:line="229" w:lineRule="exact" w:before="0"/>
        <w:ind w:left="432" w:right="0" w:firstLine="0"/>
        <w:jc w:val="both"/>
        <w:rPr>
          <w:i/>
          <w:sz w:val="20"/>
        </w:rPr>
      </w:pPr>
      <w:r>
        <w:rPr>
          <w:b/>
          <w:i/>
          <w:sz w:val="20"/>
        </w:rPr>
        <w:t>Keywords</w:t>
      </w:r>
      <w:r>
        <w:rPr>
          <w:b/>
          <w:i/>
          <w:spacing w:val="-3"/>
          <w:sz w:val="20"/>
        </w:rPr>
        <w:t> </w:t>
      </w:r>
      <w:r>
        <w:rPr>
          <w:i/>
          <w:sz w:val="20"/>
        </w:rPr>
        <w:t>– Busy book</w:t>
      </w:r>
      <w:r>
        <w:rPr>
          <w:i/>
          <w:spacing w:val="1"/>
          <w:sz w:val="20"/>
        </w:rPr>
        <w:t> </w:t>
      </w:r>
      <w:r>
        <w:rPr>
          <w:i/>
          <w:sz w:val="20"/>
        </w:rPr>
        <w:t>–</w:t>
      </w:r>
      <w:r>
        <w:rPr>
          <w:i/>
          <w:spacing w:val="1"/>
          <w:sz w:val="20"/>
        </w:rPr>
        <w:t> </w:t>
      </w:r>
      <w:r>
        <w:rPr>
          <w:i/>
          <w:sz w:val="20"/>
        </w:rPr>
        <w:t>Hijaiyah</w:t>
      </w:r>
      <w:r>
        <w:rPr>
          <w:i/>
          <w:spacing w:val="-4"/>
          <w:sz w:val="20"/>
        </w:rPr>
        <w:t> </w:t>
      </w:r>
      <w:r>
        <w:rPr>
          <w:i/>
          <w:sz w:val="20"/>
        </w:rPr>
        <w:t>letters –</w:t>
      </w:r>
      <w:r>
        <w:rPr>
          <w:i/>
          <w:spacing w:val="1"/>
          <w:sz w:val="20"/>
        </w:rPr>
        <w:t> </w:t>
      </w:r>
      <w:r>
        <w:rPr>
          <w:i/>
          <w:sz w:val="20"/>
        </w:rPr>
        <w:t>Fun</w:t>
      </w:r>
      <w:r>
        <w:rPr>
          <w:i/>
          <w:spacing w:val="-3"/>
          <w:sz w:val="20"/>
        </w:rPr>
        <w:t> </w:t>
      </w:r>
      <w:r>
        <w:rPr>
          <w:i/>
          <w:spacing w:val="-2"/>
          <w:sz w:val="20"/>
        </w:rPr>
        <w:t>learning</w:t>
      </w:r>
    </w:p>
    <w:p>
      <w:pPr>
        <w:pStyle w:val="BodyText"/>
        <w:spacing w:before="44"/>
        <w:rPr>
          <w:i/>
          <w:sz w:val="20"/>
        </w:rPr>
      </w:pPr>
    </w:p>
    <w:p>
      <w:pPr>
        <w:spacing w:line="240" w:lineRule="auto" w:before="0"/>
        <w:ind w:left="972" w:right="857" w:hanging="568"/>
        <w:jc w:val="both"/>
        <w:rPr>
          <w:i/>
          <w:sz w:val="20"/>
        </w:rPr>
      </w:pPr>
      <w:r>
        <w:rPr>
          <w:b/>
          <w:i/>
          <w:sz w:val="20"/>
        </w:rPr>
        <w:t>Abstrak</w:t>
      </w:r>
      <w:r>
        <w:rPr>
          <w:i/>
          <w:sz w:val="20"/>
        </w:rPr>
        <w:t>. Busy Book: Belajar Huruf Hijaiyah Menyenangkan adalah buku aktivitas interaktif yang dirancang khusus untuk</w:t>
      </w:r>
      <w:r>
        <w:rPr>
          <w:i/>
          <w:sz w:val="20"/>
        </w:rPr>
        <w:t> mempermudah</w:t>
      </w:r>
      <w:r>
        <w:rPr>
          <w:i/>
          <w:spacing w:val="-3"/>
          <w:sz w:val="20"/>
        </w:rPr>
        <w:t> </w:t>
      </w:r>
      <w:r>
        <w:rPr>
          <w:i/>
          <w:sz w:val="20"/>
        </w:rPr>
        <w:t>anak-anak</w:t>
      </w:r>
      <w:r>
        <w:rPr>
          <w:i/>
          <w:spacing w:val="-3"/>
          <w:sz w:val="20"/>
        </w:rPr>
        <w:t> </w:t>
      </w:r>
      <w:r>
        <w:rPr>
          <w:i/>
          <w:sz w:val="20"/>
        </w:rPr>
        <w:t>dalam</w:t>
      </w:r>
      <w:r>
        <w:rPr>
          <w:i/>
          <w:spacing w:val="-3"/>
          <w:sz w:val="20"/>
        </w:rPr>
        <w:t> </w:t>
      </w:r>
      <w:r>
        <w:rPr>
          <w:i/>
          <w:sz w:val="20"/>
        </w:rPr>
        <w:t>mengenal</w:t>
      </w:r>
      <w:r>
        <w:rPr>
          <w:i/>
          <w:spacing w:val="-3"/>
          <w:sz w:val="20"/>
        </w:rPr>
        <w:t> </w:t>
      </w:r>
      <w:r>
        <w:rPr>
          <w:i/>
          <w:sz w:val="20"/>
        </w:rPr>
        <w:t>dan</w:t>
      </w:r>
      <w:r>
        <w:rPr>
          <w:i/>
          <w:spacing w:val="-3"/>
          <w:sz w:val="20"/>
        </w:rPr>
        <w:t> </w:t>
      </w:r>
      <w:r>
        <w:rPr>
          <w:i/>
          <w:sz w:val="20"/>
        </w:rPr>
        <w:t>mempelajari</w:t>
      </w:r>
      <w:r>
        <w:rPr>
          <w:i/>
          <w:spacing w:val="-3"/>
          <w:sz w:val="20"/>
        </w:rPr>
        <w:t> </w:t>
      </w:r>
      <w:r>
        <w:rPr>
          <w:i/>
          <w:sz w:val="20"/>
        </w:rPr>
        <w:t>huruf-huruf</w:t>
      </w:r>
      <w:r>
        <w:rPr>
          <w:i/>
          <w:spacing w:val="-3"/>
          <w:sz w:val="20"/>
        </w:rPr>
        <w:t> </w:t>
      </w:r>
      <w:r>
        <w:rPr>
          <w:i/>
          <w:sz w:val="20"/>
        </w:rPr>
        <w:t>Hijaiyah</w:t>
      </w:r>
      <w:r>
        <w:rPr>
          <w:i/>
          <w:spacing w:val="-3"/>
          <w:sz w:val="20"/>
        </w:rPr>
        <w:t> </w:t>
      </w:r>
      <w:r>
        <w:rPr>
          <w:i/>
          <w:sz w:val="20"/>
        </w:rPr>
        <w:t>dengan</w:t>
      </w:r>
      <w:r>
        <w:rPr>
          <w:i/>
          <w:spacing w:val="-3"/>
          <w:sz w:val="20"/>
        </w:rPr>
        <w:t> </w:t>
      </w:r>
      <w:r>
        <w:rPr>
          <w:i/>
          <w:sz w:val="20"/>
        </w:rPr>
        <w:t>cara</w:t>
      </w:r>
      <w:r>
        <w:rPr>
          <w:i/>
          <w:spacing w:val="-3"/>
          <w:sz w:val="20"/>
        </w:rPr>
        <w:t> </w:t>
      </w:r>
      <w:r>
        <w:rPr>
          <w:i/>
          <w:sz w:val="20"/>
        </w:rPr>
        <w:t>yang</w:t>
      </w:r>
      <w:r>
        <w:rPr>
          <w:i/>
          <w:spacing w:val="-1"/>
          <w:sz w:val="20"/>
        </w:rPr>
        <w:t> </w:t>
      </w:r>
      <w:r>
        <w:rPr>
          <w:i/>
          <w:sz w:val="20"/>
        </w:rPr>
        <w:t>menyenangkan dan kreatif. Terdiri dari 25 halaman penuh warna, buku ini menggabungkan elemen edukatif dan permainan untuk menstimulus minat belajar anak-anak. Setiap halaman menawarkan berbagai aktivitas yang melibatkan huruf Hijaiyah, seperti mewarnai, mencocokkan huruf, dan puzzle sederhana, yang membantu meningkatkan pemahaman dan</w:t>
      </w:r>
      <w:r>
        <w:rPr>
          <w:i/>
          <w:spacing w:val="-2"/>
          <w:sz w:val="20"/>
        </w:rPr>
        <w:t> </w:t>
      </w:r>
      <w:r>
        <w:rPr>
          <w:i/>
          <w:sz w:val="20"/>
        </w:rPr>
        <w:t>pengenalan</w:t>
      </w:r>
      <w:r>
        <w:rPr>
          <w:i/>
          <w:spacing w:val="-1"/>
          <w:sz w:val="20"/>
        </w:rPr>
        <w:t> </w:t>
      </w:r>
      <w:r>
        <w:rPr>
          <w:i/>
          <w:sz w:val="20"/>
        </w:rPr>
        <w:t>huruf</w:t>
      </w:r>
      <w:r>
        <w:rPr>
          <w:i/>
          <w:spacing w:val="-1"/>
          <w:sz w:val="20"/>
        </w:rPr>
        <w:t> </w:t>
      </w:r>
      <w:r>
        <w:rPr>
          <w:i/>
          <w:sz w:val="20"/>
        </w:rPr>
        <w:t>dengan</w:t>
      </w:r>
      <w:r>
        <w:rPr>
          <w:i/>
          <w:spacing w:val="-2"/>
          <w:sz w:val="20"/>
        </w:rPr>
        <w:t> </w:t>
      </w:r>
      <w:r>
        <w:rPr>
          <w:i/>
          <w:sz w:val="20"/>
        </w:rPr>
        <w:t>cara</w:t>
      </w:r>
      <w:r>
        <w:rPr>
          <w:i/>
          <w:spacing w:val="-2"/>
          <w:sz w:val="20"/>
        </w:rPr>
        <w:t> </w:t>
      </w:r>
      <w:r>
        <w:rPr>
          <w:i/>
          <w:sz w:val="20"/>
        </w:rPr>
        <w:t>yang</w:t>
      </w:r>
      <w:r>
        <w:rPr>
          <w:i/>
          <w:spacing w:val="-2"/>
          <w:sz w:val="20"/>
        </w:rPr>
        <w:t> </w:t>
      </w:r>
      <w:r>
        <w:rPr>
          <w:i/>
          <w:sz w:val="20"/>
        </w:rPr>
        <w:t>menyenangkan. Dengan</w:t>
      </w:r>
      <w:r>
        <w:rPr>
          <w:i/>
          <w:spacing w:val="-2"/>
          <w:sz w:val="20"/>
        </w:rPr>
        <w:t> </w:t>
      </w:r>
      <w:r>
        <w:rPr>
          <w:i/>
          <w:sz w:val="20"/>
        </w:rPr>
        <w:t>pendekatan</w:t>
      </w:r>
      <w:r>
        <w:rPr>
          <w:i/>
          <w:spacing w:val="-1"/>
          <w:sz w:val="20"/>
        </w:rPr>
        <w:t> </w:t>
      </w:r>
      <w:r>
        <w:rPr>
          <w:i/>
          <w:sz w:val="20"/>
        </w:rPr>
        <w:t>ini, buku</w:t>
      </w:r>
      <w:r>
        <w:rPr>
          <w:i/>
          <w:spacing w:val="-2"/>
          <w:sz w:val="20"/>
        </w:rPr>
        <w:t> </w:t>
      </w:r>
      <w:r>
        <w:rPr>
          <w:i/>
          <w:sz w:val="20"/>
        </w:rPr>
        <w:t>ini</w:t>
      </w:r>
      <w:r>
        <w:rPr>
          <w:i/>
          <w:spacing w:val="-1"/>
          <w:sz w:val="20"/>
        </w:rPr>
        <w:t> </w:t>
      </w:r>
      <w:r>
        <w:rPr>
          <w:i/>
          <w:sz w:val="20"/>
        </w:rPr>
        <w:t>bertujuan</w:t>
      </w:r>
      <w:r>
        <w:rPr>
          <w:i/>
          <w:spacing w:val="-2"/>
          <w:sz w:val="20"/>
        </w:rPr>
        <w:t> </w:t>
      </w:r>
      <w:r>
        <w:rPr>
          <w:i/>
          <w:sz w:val="20"/>
        </w:rPr>
        <w:t>untuk</w:t>
      </w:r>
      <w:r>
        <w:rPr>
          <w:i/>
          <w:spacing w:val="-2"/>
          <w:sz w:val="20"/>
        </w:rPr>
        <w:t> </w:t>
      </w:r>
      <w:r>
        <w:rPr>
          <w:i/>
          <w:sz w:val="20"/>
        </w:rPr>
        <w:t>membuat proses belajar menjadi lebih menarik dan efektif, sehingga anak-anak tidak hanya menghafal huruf tetapi juga memahami cara penggunaannya dalam konteks yang menyenangkan</w:t>
      </w:r>
    </w:p>
    <w:p>
      <w:pPr>
        <w:spacing w:before="0"/>
        <w:ind w:left="404" w:right="0" w:firstLine="0"/>
        <w:jc w:val="left"/>
        <w:rPr>
          <w:i/>
          <w:sz w:val="20"/>
        </w:rPr>
      </w:pPr>
      <w:r>
        <w:rPr>
          <w:i/>
          <w:spacing w:val="-10"/>
          <w:sz w:val="20"/>
        </w:rPr>
        <w:t>.</w:t>
      </w:r>
    </w:p>
    <w:p>
      <w:pPr>
        <w:spacing w:before="2"/>
        <w:ind w:left="404" w:right="0" w:firstLine="0"/>
        <w:jc w:val="left"/>
        <w:rPr>
          <w:i/>
          <w:sz w:val="20"/>
        </w:rPr>
      </w:pPr>
      <w:r>
        <w:rPr>
          <w:b/>
          <w:i/>
          <w:sz w:val="20"/>
        </w:rPr>
        <w:t>Kata</w:t>
      </w:r>
      <w:r>
        <w:rPr>
          <w:b/>
          <w:i/>
          <w:spacing w:val="-1"/>
          <w:sz w:val="20"/>
        </w:rPr>
        <w:t> </w:t>
      </w:r>
      <w:r>
        <w:rPr>
          <w:b/>
          <w:i/>
          <w:sz w:val="20"/>
        </w:rPr>
        <w:t>Kunci</w:t>
      </w:r>
      <w:r>
        <w:rPr>
          <w:b/>
          <w:i/>
          <w:spacing w:val="1"/>
          <w:sz w:val="20"/>
        </w:rPr>
        <w:t> </w:t>
      </w:r>
      <w:r>
        <w:rPr>
          <w:i/>
          <w:sz w:val="20"/>
        </w:rPr>
        <w:t>–</w:t>
      </w:r>
      <w:r>
        <w:rPr>
          <w:i/>
          <w:spacing w:val="-4"/>
          <w:sz w:val="20"/>
        </w:rPr>
        <w:t> </w:t>
      </w:r>
      <w:r>
        <w:rPr>
          <w:i/>
          <w:sz w:val="20"/>
        </w:rPr>
        <w:t>Busy</w:t>
      </w:r>
      <w:r>
        <w:rPr>
          <w:i/>
          <w:spacing w:val="-1"/>
          <w:sz w:val="20"/>
        </w:rPr>
        <w:t> </w:t>
      </w:r>
      <w:r>
        <w:rPr>
          <w:i/>
          <w:sz w:val="20"/>
        </w:rPr>
        <w:t>book</w:t>
      </w:r>
      <w:r>
        <w:rPr>
          <w:i/>
          <w:spacing w:val="-1"/>
          <w:sz w:val="20"/>
        </w:rPr>
        <w:t> </w:t>
      </w:r>
      <w:r>
        <w:rPr>
          <w:i/>
          <w:sz w:val="20"/>
        </w:rPr>
        <w:t>–Huruf Hijaiyah –Belajar</w:t>
      </w:r>
      <w:r>
        <w:rPr>
          <w:i/>
          <w:spacing w:val="-2"/>
          <w:sz w:val="20"/>
        </w:rPr>
        <w:t> Menyenangkan</w:t>
      </w:r>
    </w:p>
    <w:p>
      <w:pPr>
        <w:pStyle w:val="BodyText"/>
        <w:rPr>
          <w:i/>
          <w:sz w:val="20"/>
        </w:rPr>
      </w:pPr>
    </w:p>
    <w:p>
      <w:pPr>
        <w:pStyle w:val="BodyText"/>
        <w:spacing w:before="61"/>
        <w:rPr>
          <w:i/>
          <w:sz w:val="20"/>
        </w:rPr>
      </w:pPr>
    </w:p>
    <w:p>
      <w:pPr>
        <w:pStyle w:val="Heading2"/>
        <w:numPr>
          <w:ilvl w:val="0"/>
          <w:numId w:val="1"/>
        </w:numPr>
        <w:tabs>
          <w:tab w:pos="4559" w:val="left" w:leader="none"/>
        </w:tabs>
        <w:spacing w:line="240" w:lineRule="auto" w:before="0" w:after="0"/>
        <w:ind w:left="4559" w:right="0" w:hanging="198"/>
        <w:jc w:val="left"/>
      </w:pPr>
      <w:r>
        <w:rPr>
          <w:spacing w:val="-2"/>
        </w:rPr>
        <w:t>DESKRIPSI</w:t>
      </w:r>
      <w:r>
        <w:rPr/>
        <w:t> </w:t>
      </w:r>
      <w:r>
        <w:rPr>
          <w:spacing w:val="-2"/>
        </w:rPr>
        <w:t>PRODUK</w:t>
      </w:r>
    </w:p>
    <w:p>
      <w:pPr>
        <w:pStyle w:val="BodyText"/>
        <w:spacing w:before="144"/>
        <w:rPr>
          <w:b/>
        </w:rPr>
      </w:pPr>
    </w:p>
    <w:p>
      <w:pPr>
        <w:pStyle w:val="BodyText"/>
        <w:spacing w:line="276" w:lineRule="auto"/>
        <w:ind w:left="972" w:right="848" w:firstLine="719"/>
        <w:jc w:val="both"/>
      </w:pPr>
      <w:r>
        <w:rPr>
          <w:i/>
        </w:rPr>
        <w:t>Busy Book </w:t>
      </w:r>
      <w:r>
        <w:rPr/>
        <w:t>Hijaiyah adalah</w:t>
      </w:r>
      <w:r>
        <w:rPr>
          <w:spacing w:val="-5"/>
        </w:rPr>
        <w:t> </w:t>
      </w:r>
      <w:r>
        <w:rPr/>
        <w:t>produk</w:t>
      </w:r>
      <w:r>
        <w:rPr>
          <w:spacing w:val="-1"/>
        </w:rPr>
        <w:t> </w:t>
      </w:r>
      <w:r>
        <w:rPr/>
        <w:t>inovatif</w:t>
      </w:r>
      <w:r>
        <w:rPr>
          <w:spacing w:val="-1"/>
        </w:rPr>
        <w:t> </w:t>
      </w:r>
      <w:r>
        <w:rPr/>
        <w:t>yang</w:t>
      </w:r>
      <w:r>
        <w:rPr>
          <w:spacing w:val="-1"/>
        </w:rPr>
        <w:t> </w:t>
      </w:r>
      <w:r>
        <w:rPr/>
        <w:t>diciptakan</w:t>
      </w:r>
      <w:r>
        <w:rPr>
          <w:spacing w:val="-1"/>
        </w:rPr>
        <w:t> </w:t>
      </w:r>
      <w:r>
        <w:rPr/>
        <w:t>dengan</w:t>
      </w:r>
      <w:r>
        <w:rPr>
          <w:spacing w:val="-1"/>
        </w:rPr>
        <w:t> </w:t>
      </w:r>
      <w:r>
        <w:rPr/>
        <w:t>cermat dengan</w:t>
      </w:r>
      <w:r>
        <w:rPr>
          <w:spacing w:val="-1"/>
        </w:rPr>
        <w:t> </w:t>
      </w:r>
      <w:r>
        <w:rPr/>
        <w:t>tujuan memberikan</w:t>
      </w:r>
      <w:r>
        <w:rPr>
          <w:spacing w:val="-15"/>
        </w:rPr>
        <w:t> </w:t>
      </w:r>
      <w:r>
        <w:rPr/>
        <w:t>pengalaman</w:t>
      </w:r>
      <w:r>
        <w:rPr>
          <w:spacing w:val="-15"/>
        </w:rPr>
        <w:t> </w:t>
      </w:r>
      <w:r>
        <w:rPr/>
        <w:t>pembelajaran</w:t>
      </w:r>
      <w:r>
        <w:rPr>
          <w:spacing w:val="-15"/>
        </w:rPr>
        <w:t> </w:t>
      </w:r>
      <w:r>
        <w:rPr/>
        <w:t>yang</w:t>
      </w:r>
      <w:r>
        <w:rPr>
          <w:spacing w:val="-15"/>
        </w:rPr>
        <w:t> </w:t>
      </w:r>
      <w:r>
        <w:rPr/>
        <w:t>menarik</w:t>
      </w:r>
      <w:r>
        <w:rPr>
          <w:spacing w:val="-15"/>
        </w:rPr>
        <w:t> </w:t>
      </w:r>
      <w:r>
        <w:rPr/>
        <w:t>dan</w:t>
      </w:r>
      <w:r>
        <w:rPr>
          <w:spacing w:val="-14"/>
        </w:rPr>
        <w:t> </w:t>
      </w:r>
      <w:r>
        <w:rPr/>
        <w:t>efektif</w:t>
      </w:r>
      <w:r>
        <w:rPr>
          <w:spacing w:val="-14"/>
        </w:rPr>
        <w:t> </w:t>
      </w:r>
      <w:r>
        <w:rPr/>
        <w:t>bagi</w:t>
      </w:r>
      <w:r>
        <w:rPr>
          <w:spacing w:val="-14"/>
        </w:rPr>
        <w:t> </w:t>
      </w:r>
      <w:r>
        <w:rPr/>
        <w:t>anak-anak</w:t>
      </w:r>
      <w:r>
        <w:rPr>
          <w:spacing w:val="-14"/>
        </w:rPr>
        <w:t> </w:t>
      </w:r>
      <w:r>
        <w:rPr/>
        <w:t>SD</w:t>
      </w:r>
      <w:r>
        <w:rPr>
          <w:spacing w:val="-15"/>
        </w:rPr>
        <w:t> </w:t>
      </w:r>
      <w:r>
        <w:rPr/>
        <w:t>kelas</w:t>
      </w:r>
      <w:r>
        <w:rPr>
          <w:spacing w:val="-15"/>
        </w:rPr>
        <w:t> </w:t>
      </w:r>
      <w:r>
        <w:rPr/>
        <w:t>1</w:t>
      </w:r>
      <w:r>
        <w:rPr>
          <w:spacing w:val="-14"/>
        </w:rPr>
        <w:t> </w:t>
      </w:r>
      <w:r>
        <w:rPr/>
        <w:t>dalam mempelajari huruf Hijaiyah dan harakatnya.</w:t>
      </w:r>
    </w:p>
    <w:p>
      <w:pPr>
        <w:pStyle w:val="BodyText"/>
        <w:spacing w:line="276" w:lineRule="auto" w:before="1"/>
        <w:ind w:left="972" w:right="851" w:firstLine="719"/>
        <w:jc w:val="both"/>
      </w:pPr>
      <w:r>
        <w:rPr/>
        <w:t>Buku</w:t>
      </w:r>
      <w:r>
        <w:rPr>
          <w:spacing w:val="-7"/>
        </w:rPr>
        <w:t> </w:t>
      </w:r>
      <w:r>
        <w:rPr/>
        <w:t>ini</w:t>
      </w:r>
      <w:r>
        <w:rPr>
          <w:spacing w:val="-6"/>
        </w:rPr>
        <w:t> </w:t>
      </w:r>
      <w:r>
        <w:rPr/>
        <w:t>tidak</w:t>
      </w:r>
      <w:r>
        <w:rPr>
          <w:spacing w:val="-7"/>
        </w:rPr>
        <w:t> </w:t>
      </w:r>
      <w:r>
        <w:rPr/>
        <w:t>hanya</w:t>
      </w:r>
      <w:r>
        <w:rPr>
          <w:spacing w:val="-5"/>
        </w:rPr>
        <w:t> </w:t>
      </w:r>
      <w:r>
        <w:rPr/>
        <w:t>sekadar</w:t>
      </w:r>
      <w:r>
        <w:rPr>
          <w:spacing w:val="-6"/>
        </w:rPr>
        <w:t> </w:t>
      </w:r>
      <w:r>
        <w:rPr/>
        <w:t>sebuah</w:t>
      </w:r>
      <w:r>
        <w:rPr>
          <w:spacing w:val="-7"/>
        </w:rPr>
        <w:t> </w:t>
      </w:r>
      <w:r>
        <w:rPr/>
        <w:t>buku,</w:t>
      </w:r>
      <w:r>
        <w:rPr>
          <w:spacing w:val="-7"/>
        </w:rPr>
        <w:t> </w:t>
      </w:r>
      <w:r>
        <w:rPr/>
        <w:t>tetapi</w:t>
      </w:r>
      <w:r>
        <w:rPr>
          <w:spacing w:val="-6"/>
        </w:rPr>
        <w:t> </w:t>
      </w:r>
      <w:r>
        <w:rPr/>
        <w:t>sebuah</w:t>
      </w:r>
      <w:r>
        <w:rPr>
          <w:spacing w:val="-7"/>
        </w:rPr>
        <w:t> </w:t>
      </w:r>
      <w:r>
        <w:rPr/>
        <w:t>alat pembelajaran</w:t>
      </w:r>
      <w:r>
        <w:rPr>
          <w:spacing w:val="-7"/>
        </w:rPr>
        <w:t> </w:t>
      </w:r>
      <w:r>
        <w:rPr/>
        <w:t>yang</w:t>
      </w:r>
      <w:r>
        <w:rPr>
          <w:spacing w:val="-7"/>
        </w:rPr>
        <w:t> </w:t>
      </w:r>
      <w:r>
        <w:rPr/>
        <w:t>interaktif dan menyenangkan[1]. Dirancang dengan desain yang menarik dan didukung oleh berbagai aktivitas</w:t>
      </w:r>
      <w:r>
        <w:rPr>
          <w:spacing w:val="-4"/>
        </w:rPr>
        <w:t> </w:t>
      </w:r>
      <w:r>
        <w:rPr/>
        <w:t>yang</w:t>
      </w:r>
      <w:r>
        <w:rPr>
          <w:spacing w:val="-2"/>
        </w:rPr>
        <w:t> </w:t>
      </w:r>
      <w:r>
        <w:rPr/>
        <w:t>kreatif, </w:t>
      </w:r>
      <w:r>
        <w:rPr>
          <w:i/>
        </w:rPr>
        <w:t>Busy</w:t>
      </w:r>
      <w:r>
        <w:rPr>
          <w:i/>
          <w:spacing w:val="-1"/>
        </w:rPr>
        <w:t> </w:t>
      </w:r>
      <w:r>
        <w:rPr>
          <w:i/>
        </w:rPr>
        <w:t>Book </w:t>
      </w:r>
      <w:r>
        <w:rPr/>
        <w:t>Hijaiyah</w:t>
      </w:r>
      <w:r>
        <w:rPr>
          <w:spacing w:val="-5"/>
        </w:rPr>
        <w:t> </w:t>
      </w:r>
      <w:r>
        <w:rPr/>
        <w:t>mengajak</w:t>
      </w:r>
      <w:r>
        <w:rPr>
          <w:spacing w:val="-2"/>
        </w:rPr>
        <w:t> </w:t>
      </w:r>
      <w:r>
        <w:rPr/>
        <w:t>anak-anak</w:t>
      </w:r>
      <w:r>
        <w:rPr>
          <w:spacing w:val="-2"/>
        </w:rPr>
        <w:t> </w:t>
      </w:r>
      <w:r>
        <w:rPr/>
        <w:t>untuk</w:t>
      </w:r>
      <w:r>
        <w:rPr>
          <w:spacing w:val="-2"/>
        </w:rPr>
        <w:t> </w:t>
      </w:r>
      <w:r>
        <w:rPr/>
        <w:t>memahami,</w:t>
      </w:r>
      <w:r>
        <w:rPr>
          <w:spacing w:val="-2"/>
        </w:rPr>
        <w:t> </w:t>
      </w:r>
      <w:r>
        <w:rPr/>
        <w:t>mengenal,</w:t>
      </w:r>
      <w:r>
        <w:rPr>
          <w:spacing w:val="-2"/>
        </w:rPr>
        <w:t> </w:t>
      </w:r>
      <w:r>
        <w:rPr/>
        <w:t>dan menguasai huruf Hijaiyah serta harakatnya dengan cara yang menyenangkan dan efektif[2].</w:t>
      </w:r>
    </w:p>
    <w:p>
      <w:pPr>
        <w:pStyle w:val="BodyText"/>
        <w:spacing w:line="276" w:lineRule="auto"/>
        <w:ind w:left="972" w:right="855" w:firstLine="719"/>
        <w:jc w:val="both"/>
      </w:pPr>
      <w:r>
        <w:rPr/>
        <w:t>Dalam</w:t>
      </w:r>
      <w:r>
        <w:rPr>
          <w:spacing w:val="-1"/>
        </w:rPr>
        <w:t> </w:t>
      </w:r>
      <w:r>
        <w:rPr>
          <w:i/>
        </w:rPr>
        <w:t>Busy</w:t>
      </w:r>
      <w:r>
        <w:rPr>
          <w:i/>
          <w:spacing w:val="-2"/>
        </w:rPr>
        <w:t> </w:t>
      </w:r>
      <w:r>
        <w:rPr>
          <w:i/>
        </w:rPr>
        <w:t>Book</w:t>
      </w:r>
      <w:r>
        <w:rPr>
          <w:i/>
          <w:spacing w:val="-1"/>
        </w:rPr>
        <w:t> </w:t>
      </w:r>
      <w:r>
        <w:rPr/>
        <w:t>Hijaiyah,</w:t>
      </w:r>
      <w:r>
        <w:rPr>
          <w:spacing w:val="-2"/>
        </w:rPr>
        <w:t> </w:t>
      </w:r>
      <w:r>
        <w:rPr/>
        <w:t>anak-anak</w:t>
      </w:r>
      <w:r>
        <w:rPr>
          <w:spacing w:val="-3"/>
        </w:rPr>
        <w:t> </w:t>
      </w:r>
      <w:r>
        <w:rPr/>
        <w:t>diajak</w:t>
      </w:r>
      <w:r>
        <w:rPr>
          <w:spacing w:val="-3"/>
        </w:rPr>
        <w:t> </w:t>
      </w:r>
      <w:r>
        <w:rPr/>
        <w:t>untuk</w:t>
      </w:r>
      <w:r>
        <w:rPr>
          <w:spacing w:val="-3"/>
        </w:rPr>
        <w:t> </w:t>
      </w:r>
      <w:r>
        <w:rPr/>
        <w:t>belajar</w:t>
      </w:r>
      <w:r>
        <w:rPr>
          <w:spacing w:val="-3"/>
        </w:rPr>
        <w:t> </w:t>
      </w:r>
      <w:r>
        <w:rPr/>
        <w:t>menulis</w:t>
      </w:r>
      <w:r>
        <w:rPr>
          <w:spacing w:val="-5"/>
        </w:rPr>
        <w:t> </w:t>
      </w:r>
      <w:r>
        <w:rPr/>
        <w:t>huruf</w:t>
      </w:r>
      <w:r>
        <w:rPr>
          <w:spacing w:val="-3"/>
        </w:rPr>
        <w:t> </w:t>
      </w:r>
      <w:r>
        <w:rPr/>
        <w:t>Hijaiyah</w:t>
      </w:r>
      <w:r>
        <w:rPr>
          <w:spacing w:val="-3"/>
        </w:rPr>
        <w:t> </w:t>
      </w:r>
      <w:r>
        <w:rPr/>
        <w:t>secara bertahap.</w:t>
      </w:r>
      <w:r>
        <w:rPr>
          <w:spacing w:val="-11"/>
        </w:rPr>
        <w:t> </w:t>
      </w:r>
      <w:r>
        <w:rPr/>
        <w:t>Setiap</w:t>
      </w:r>
      <w:r>
        <w:rPr>
          <w:spacing w:val="-7"/>
        </w:rPr>
        <w:t> </w:t>
      </w:r>
      <w:r>
        <w:rPr/>
        <w:t>huruf</w:t>
      </w:r>
      <w:r>
        <w:rPr>
          <w:spacing w:val="-6"/>
        </w:rPr>
        <w:t> </w:t>
      </w:r>
      <w:r>
        <w:rPr/>
        <w:t>disajikan</w:t>
      </w:r>
      <w:r>
        <w:rPr>
          <w:spacing w:val="-11"/>
        </w:rPr>
        <w:t> </w:t>
      </w:r>
      <w:r>
        <w:rPr/>
        <w:t>dengan</w:t>
      </w:r>
      <w:r>
        <w:rPr>
          <w:spacing w:val="-11"/>
        </w:rPr>
        <w:t> </w:t>
      </w:r>
      <w:r>
        <w:rPr/>
        <w:t>jelas</w:t>
      </w:r>
      <w:r>
        <w:rPr>
          <w:spacing w:val="-8"/>
        </w:rPr>
        <w:t> </w:t>
      </w:r>
      <w:r>
        <w:rPr/>
        <w:t>dan</w:t>
      </w:r>
      <w:r>
        <w:rPr>
          <w:spacing w:val="-7"/>
        </w:rPr>
        <w:t> </w:t>
      </w:r>
      <w:r>
        <w:rPr/>
        <w:t>dilengkapi</w:t>
      </w:r>
      <w:r>
        <w:rPr>
          <w:spacing w:val="-9"/>
        </w:rPr>
        <w:t> </w:t>
      </w:r>
      <w:r>
        <w:rPr/>
        <w:t>dengan</w:t>
      </w:r>
      <w:r>
        <w:rPr>
          <w:spacing w:val="-11"/>
        </w:rPr>
        <w:t> </w:t>
      </w:r>
      <w:r>
        <w:rPr/>
        <w:t>petunjuk</w:t>
      </w:r>
      <w:r>
        <w:rPr>
          <w:spacing w:val="-7"/>
        </w:rPr>
        <w:t> </w:t>
      </w:r>
      <w:r>
        <w:rPr/>
        <w:t>arah</w:t>
      </w:r>
      <w:r>
        <w:rPr>
          <w:spacing w:val="-7"/>
        </w:rPr>
        <w:t> </w:t>
      </w:r>
      <w:r>
        <w:rPr/>
        <w:t>penulisan</w:t>
      </w:r>
      <w:r>
        <w:rPr>
          <w:spacing w:val="-7"/>
        </w:rPr>
        <w:t> </w:t>
      </w:r>
      <w:r>
        <w:rPr/>
        <w:t>yang mudah dipahami[3]. Selain itu, buku ini juga dilengkapi dengan berbagai gambar menarik yang memperkaya pengalaman pembelajaran anak-anak.</w:t>
      </w:r>
    </w:p>
    <w:p>
      <w:pPr>
        <w:pStyle w:val="BodyText"/>
        <w:spacing w:line="276" w:lineRule="auto" w:before="1"/>
        <w:ind w:left="972" w:right="848" w:firstLine="719"/>
        <w:jc w:val="both"/>
      </w:pPr>
      <w:r>
        <w:rPr/>
        <w:t>Tak hanya itu, </w:t>
      </w:r>
      <w:r>
        <w:rPr>
          <w:i/>
        </w:rPr>
        <w:t>Busy Book </w:t>
      </w:r>
      <w:r>
        <w:rPr/>
        <w:t>Hijaiyah juga memberikan penekanan pada pengenalan huruf Hijaiyah beserta harakatnya[4]. Anak-anak diajak untuk mengenal bentuk dan pengucapan huruf beserta harakat seperti Fatha, Kasroh, dan Dhammah. Melalui berbagai aktivitas yang disajikan, anak-anak dapat belajar mengenali dan memahami penggunaan harakat-harakat ini dalam membaca dan menulis huruf Hijaiyah dengan lebih baik[5].</w:t>
      </w:r>
    </w:p>
    <w:p>
      <w:pPr>
        <w:spacing w:after="0" w:line="276" w:lineRule="auto"/>
        <w:jc w:val="both"/>
        <w:sectPr>
          <w:footerReference w:type="default" r:id="rId5"/>
          <w:footerReference w:type="even" r:id="rId6"/>
          <w:type w:val="continuous"/>
          <w:pgSz w:w="11910" w:h="16840"/>
          <w:pgMar w:header="0" w:footer="1149" w:top="760" w:bottom="1340" w:left="440" w:right="280"/>
          <w:pgNumType w:start="1"/>
        </w:sectPr>
      </w:pPr>
    </w:p>
    <w:p>
      <w:pPr>
        <w:pStyle w:val="BodyText"/>
        <w:spacing w:line="276" w:lineRule="auto" w:before="247"/>
        <w:ind w:left="972" w:right="852" w:firstLine="719"/>
        <w:jc w:val="both"/>
      </w:pPr>
      <w:r>
        <w:rPr/>
        <w:t>Dengan </w:t>
      </w:r>
      <w:r>
        <w:rPr>
          <w:i/>
        </w:rPr>
        <w:t>Busy Book </w:t>
      </w:r>
      <w:r>
        <w:rPr/>
        <w:t>Hijaiyah, proses pembelajaran huruf Hijaiyah bukan lagi menjadi sesuatu</w:t>
      </w:r>
      <w:r>
        <w:rPr>
          <w:spacing w:val="-13"/>
        </w:rPr>
        <w:t> </w:t>
      </w:r>
      <w:r>
        <w:rPr/>
        <w:t>yang</w:t>
      </w:r>
      <w:r>
        <w:rPr>
          <w:spacing w:val="-15"/>
        </w:rPr>
        <w:t> </w:t>
      </w:r>
      <w:r>
        <w:rPr/>
        <w:t>membosankan,</w:t>
      </w:r>
      <w:r>
        <w:rPr>
          <w:spacing w:val="-15"/>
        </w:rPr>
        <w:t> </w:t>
      </w:r>
      <w:r>
        <w:rPr/>
        <w:t>tetapi</w:t>
      </w:r>
      <w:r>
        <w:rPr>
          <w:spacing w:val="-15"/>
        </w:rPr>
        <w:t> </w:t>
      </w:r>
      <w:r>
        <w:rPr/>
        <w:t>menjadi</w:t>
      </w:r>
      <w:r>
        <w:rPr>
          <w:spacing w:val="-11"/>
        </w:rPr>
        <w:t> </w:t>
      </w:r>
      <w:r>
        <w:rPr/>
        <w:t>sebuah</w:t>
      </w:r>
      <w:r>
        <w:rPr>
          <w:spacing w:val="-15"/>
        </w:rPr>
        <w:t> </w:t>
      </w:r>
      <w:r>
        <w:rPr/>
        <w:t>petualangan</w:t>
      </w:r>
      <w:r>
        <w:rPr>
          <w:spacing w:val="-12"/>
        </w:rPr>
        <w:t> </w:t>
      </w:r>
      <w:r>
        <w:rPr/>
        <w:t>yang</w:t>
      </w:r>
      <w:r>
        <w:rPr>
          <w:spacing w:val="-12"/>
        </w:rPr>
        <w:t> </w:t>
      </w:r>
      <w:r>
        <w:rPr/>
        <w:t>menyenangkan</w:t>
      </w:r>
      <w:r>
        <w:rPr>
          <w:spacing w:val="-15"/>
        </w:rPr>
        <w:t> </w:t>
      </w:r>
      <w:r>
        <w:rPr/>
        <w:t>dan</w:t>
      </w:r>
      <w:r>
        <w:rPr>
          <w:spacing w:val="-12"/>
        </w:rPr>
        <w:t> </w:t>
      </w:r>
      <w:r>
        <w:rPr/>
        <w:t>memikat bagi anak-anak[6]. Produk ini merupakan kontribusi nyata dari Rodiyatul Ummah dalam mendukung</w:t>
      </w:r>
      <w:r>
        <w:rPr>
          <w:spacing w:val="-9"/>
        </w:rPr>
        <w:t> </w:t>
      </w:r>
      <w:r>
        <w:rPr/>
        <w:t>pembelajaran</w:t>
      </w:r>
      <w:r>
        <w:rPr>
          <w:spacing w:val="-10"/>
        </w:rPr>
        <w:t> </w:t>
      </w:r>
      <w:r>
        <w:rPr/>
        <w:t>agama</w:t>
      </w:r>
      <w:r>
        <w:rPr>
          <w:spacing w:val="-9"/>
        </w:rPr>
        <w:t> </w:t>
      </w:r>
      <w:r>
        <w:rPr/>
        <w:t>Islam</w:t>
      </w:r>
      <w:r>
        <w:rPr>
          <w:spacing w:val="-9"/>
        </w:rPr>
        <w:t> </w:t>
      </w:r>
      <w:r>
        <w:rPr/>
        <w:t>di</w:t>
      </w:r>
      <w:r>
        <w:rPr>
          <w:spacing w:val="-14"/>
        </w:rPr>
        <w:t> </w:t>
      </w:r>
      <w:r>
        <w:rPr/>
        <w:t>tingkat</w:t>
      </w:r>
      <w:r>
        <w:rPr>
          <w:spacing w:val="-9"/>
        </w:rPr>
        <w:t> </w:t>
      </w:r>
      <w:r>
        <w:rPr/>
        <w:t>dasar,</w:t>
      </w:r>
      <w:r>
        <w:rPr>
          <w:spacing w:val="-10"/>
        </w:rPr>
        <w:t> </w:t>
      </w:r>
      <w:r>
        <w:rPr/>
        <w:t>serta</w:t>
      </w:r>
      <w:r>
        <w:rPr>
          <w:spacing w:val="-9"/>
        </w:rPr>
        <w:t> </w:t>
      </w:r>
      <w:r>
        <w:rPr/>
        <w:t>memberikan</w:t>
      </w:r>
      <w:r>
        <w:rPr>
          <w:spacing w:val="-10"/>
        </w:rPr>
        <w:t> </w:t>
      </w:r>
      <w:r>
        <w:rPr/>
        <w:t>alternatif</w:t>
      </w:r>
      <w:r>
        <w:rPr>
          <w:spacing w:val="-14"/>
        </w:rPr>
        <w:t> </w:t>
      </w:r>
      <w:r>
        <w:rPr/>
        <w:t>yang</w:t>
      </w:r>
      <w:r>
        <w:rPr>
          <w:spacing w:val="-10"/>
        </w:rPr>
        <w:t> </w:t>
      </w:r>
      <w:r>
        <w:rPr/>
        <w:t>menarik bagi</w:t>
      </w:r>
      <w:r>
        <w:rPr>
          <w:spacing w:val="-11"/>
        </w:rPr>
        <w:t> </w:t>
      </w:r>
      <w:r>
        <w:rPr/>
        <w:t>guru-guru</w:t>
      </w:r>
      <w:r>
        <w:rPr>
          <w:spacing w:val="-11"/>
        </w:rPr>
        <w:t> </w:t>
      </w:r>
      <w:r>
        <w:rPr/>
        <w:t>dan</w:t>
      </w:r>
      <w:r>
        <w:rPr>
          <w:spacing w:val="-12"/>
        </w:rPr>
        <w:t> </w:t>
      </w:r>
      <w:r>
        <w:rPr/>
        <w:t>orangtua</w:t>
      </w:r>
      <w:r>
        <w:rPr>
          <w:spacing w:val="-11"/>
        </w:rPr>
        <w:t> </w:t>
      </w:r>
      <w:r>
        <w:rPr/>
        <w:t>dalam</w:t>
      </w:r>
      <w:r>
        <w:rPr>
          <w:spacing w:val="-14"/>
        </w:rPr>
        <w:t> </w:t>
      </w:r>
      <w:r>
        <w:rPr/>
        <w:t>membantu</w:t>
      </w:r>
      <w:r>
        <w:rPr>
          <w:spacing w:val="-11"/>
        </w:rPr>
        <w:t> </w:t>
      </w:r>
      <w:r>
        <w:rPr/>
        <w:t>anak-anak</w:t>
      </w:r>
      <w:r>
        <w:rPr>
          <w:spacing w:val="-15"/>
        </w:rPr>
        <w:t> </w:t>
      </w:r>
      <w:r>
        <w:rPr/>
        <w:t>mereka</w:t>
      </w:r>
      <w:r>
        <w:rPr>
          <w:spacing w:val="-14"/>
        </w:rPr>
        <w:t> </w:t>
      </w:r>
      <w:r>
        <w:rPr/>
        <w:t>memahami</w:t>
      </w:r>
      <w:r>
        <w:rPr>
          <w:spacing w:val="-11"/>
        </w:rPr>
        <w:t> </w:t>
      </w:r>
      <w:r>
        <w:rPr/>
        <w:t>dan</w:t>
      </w:r>
      <w:r>
        <w:rPr>
          <w:spacing w:val="-15"/>
        </w:rPr>
        <w:t> </w:t>
      </w:r>
      <w:r>
        <w:rPr/>
        <w:t>menghafal</w:t>
      </w:r>
      <w:r>
        <w:rPr>
          <w:spacing w:val="-11"/>
        </w:rPr>
        <w:t> </w:t>
      </w:r>
      <w:r>
        <w:rPr/>
        <w:t>huruf Hijaiyah dengan lebih baik.</w:t>
      </w:r>
    </w:p>
    <w:p>
      <w:pPr>
        <w:pStyle w:val="Heading2"/>
        <w:numPr>
          <w:ilvl w:val="0"/>
          <w:numId w:val="1"/>
        </w:numPr>
        <w:tabs>
          <w:tab w:pos="5090" w:val="left" w:leader="none"/>
        </w:tabs>
        <w:spacing w:line="240" w:lineRule="auto" w:before="233" w:after="0"/>
        <w:ind w:left="5090" w:right="0" w:hanging="301"/>
        <w:jc w:val="left"/>
      </w:pPr>
      <w:r>
        <w:rPr/>
        <w:t>ISI</w:t>
      </w:r>
      <w:r>
        <w:rPr>
          <w:spacing w:val="-2"/>
        </w:rPr>
        <w:t> PRODUK</w:t>
      </w:r>
    </w:p>
    <w:p>
      <w:pPr>
        <w:pStyle w:val="BodyText"/>
        <w:rPr>
          <w:b/>
        </w:rPr>
      </w:pPr>
    </w:p>
    <w:p>
      <w:pPr>
        <w:pStyle w:val="BodyText"/>
        <w:spacing w:line="276" w:lineRule="auto"/>
        <w:ind w:left="972" w:right="857" w:firstLine="719"/>
        <w:jc w:val="both"/>
      </w:pPr>
      <w:r>
        <w:rPr/>
        <w:t>Busy Book: Belajar Huruf Hijaiyah Menyenangkan adalah buku aktivitas yang dirancang khusus untuk memudahkan anak-anak dalam mengenal dan mempelajari huruf Hijaiyah dengan cara yang interaktif dan menyenangkan. Buku ini terdiri dari 25 halaman berukuran A4, memberikan</w:t>
      </w:r>
      <w:r>
        <w:rPr>
          <w:spacing w:val="-8"/>
        </w:rPr>
        <w:t> </w:t>
      </w:r>
      <w:r>
        <w:rPr/>
        <w:t>ruang</w:t>
      </w:r>
      <w:r>
        <w:rPr>
          <w:spacing w:val="-10"/>
        </w:rPr>
        <w:t> </w:t>
      </w:r>
      <w:r>
        <w:rPr/>
        <w:t>yang</w:t>
      </w:r>
      <w:r>
        <w:rPr>
          <w:spacing w:val="-10"/>
        </w:rPr>
        <w:t> </w:t>
      </w:r>
      <w:r>
        <w:rPr/>
        <w:t>cukup</w:t>
      </w:r>
      <w:r>
        <w:rPr>
          <w:spacing w:val="-10"/>
        </w:rPr>
        <w:t> </w:t>
      </w:r>
      <w:r>
        <w:rPr/>
        <w:t>untuk</w:t>
      </w:r>
      <w:r>
        <w:rPr>
          <w:spacing w:val="-10"/>
        </w:rPr>
        <w:t> </w:t>
      </w:r>
      <w:r>
        <w:rPr/>
        <w:t>berbagai</w:t>
      </w:r>
      <w:r>
        <w:rPr>
          <w:spacing w:val="-9"/>
        </w:rPr>
        <w:t> </w:t>
      </w:r>
      <w:r>
        <w:rPr/>
        <w:t>aktivitas</w:t>
      </w:r>
      <w:r>
        <w:rPr>
          <w:spacing w:val="-12"/>
        </w:rPr>
        <w:t> </w:t>
      </w:r>
      <w:r>
        <w:rPr/>
        <w:t>kreatif</w:t>
      </w:r>
      <w:r>
        <w:rPr>
          <w:spacing w:val="-10"/>
        </w:rPr>
        <w:t> </w:t>
      </w:r>
      <w:r>
        <w:rPr/>
        <w:t>yang</w:t>
      </w:r>
      <w:r>
        <w:rPr>
          <w:spacing w:val="-10"/>
        </w:rPr>
        <w:t> </w:t>
      </w:r>
      <w:r>
        <w:rPr/>
        <w:t>dapat</w:t>
      </w:r>
      <w:r>
        <w:rPr>
          <w:spacing w:val="-9"/>
        </w:rPr>
        <w:t> </w:t>
      </w:r>
      <w:r>
        <w:rPr/>
        <w:t>melibatkan</w:t>
      </w:r>
      <w:r>
        <w:rPr>
          <w:spacing w:val="-10"/>
        </w:rPr>
        <w:t> </w:t>
      </w:r>
      <w:r>
        <w:rPr/>
        <w:t>anak</w:t>
      </w:r>
      <w:r>
        <w:rPr>
          <w:spacing w:val="-10"/>
        </w:rPr>
        <w:t> </w:t>
      </w:r>
      <w:r>
        <w:rPr/>
        <w:t>secara aktif. Berikut adalah rincian isi produk :</w:t>
      </w:r>
    </w:p>
    <w:p>
      <w:pPr>
        <w:pStyle w:val="ListParagraph"/>
        <w:numPr>
          <w:ilvl w:val="0"/>
          <w:numId w:val="2"/>
        </w:numPr>
        <w:tabs>
          <w:tab w:pos="1243" w:val="left" w:leader="none"/>
        </w:tabs>
        <w:spacing w:line="276" w:lineRule="auto" w:before="2" w:after="0"/>
        <w:ind w:left="972" w:right="850" w:firstLine="0"/>
        <w:jc w:val="left"/>
        <w:rPr>
          <w:sz w:val="24"/>
        </w:rPr>
      </w:pPr>
      <w:r>
        <w:rPr>
          <w:sz w:val="24"/>
        </w:rPr>
        <w:t>Halaman Pengenalan: Memperkenalkan huruf Hijaiyah dengan gambar-gambar menarik dan panduan sederhana tentang cara menulis masing-masing huruf.</w:t>
      </w:r>
    </w:p>
    <w:p>
      <w:pPr>
        <w:pStyle w:val="ListParagraph"/>
        <w:numPr>
          <w:ilvl w:val="0"/>
          <w:numId w:val="2"/>
        </w:numPr>
        <w:tabs>
          <w:tab w:pos="1295" w:val="left" w:leader="none"/>
        </w:tabs>
        <w:spacing w:line="278" w:lineRule="auto" w:before="0" w:after="0"/>
        <w:ind w:left="972" w:right="859" w:firstLine="0"/>
        <w:jc w:val="left"/>
        <w:rPr>
          <w:sz w:val="24"/>
        </w:rPr>
      </w:pPr>
      <w:r>
        <w:rPr>
          <w:sz w:val="24"/>
        </w:rPr>
        <w:t>Mewarnai</w:t>
      </w:r>
      <w:r>
        <w:rPr>
          <w:spacing w:val="40"/>
          <w:sz w:val="24"/>
        </w:rPr>
        <w:t> </w:t>
      </w:r>
      <w:r>
        <w:rPr>
          <w:sz w:val="24"/>
        </w:rPr>
        <w:t>Huruf:</w:t>
      </w:r>
      <w:r>
        <w:rPr>
          <w:spacing w:val="40"/>
          <w:sz w:val="24"/>
        </w:rPr>
        <w:t> </w:t>
      </w:r>
      <w:r>
        <w:rPr>
          <w:sz w:val="24"/>
        </w:rPr>
        <w:t>Setiap</w:t>
      </w:r>
      <w:r>
        <w:rPr>
          <w:spacing w:val="40"/>
          <w:sz w:val="24"/>
        </w:rPr>
        <w:t> </w:t>
      </w:r>
      <w:r>
        <w:rPr>
          <w:sz w:val="24"/>
        </w:rPr>
        <w:t>huruf</w:t>
      </w:r>
      <w:r>
        <w:rPr>
          <w:spacing w:val="40"/>
          <w:sz w:val="24"/>
        </w:rPr>
        <w:t> </w:t>
      </w:r>
      <w:r>
        <w:rPr>
          <w:sz w:val="24"/>
        </w:rPr>
        <w:t>Hijaiyah</w:t>
      </w:r>
      <w:r>
        <w:rPr>
          <w:spacing w:val="40"/>
          <w:sz w:val="24"/>
        </w:rPr>
        <w:t> </w:t>
      </w:r>
      <w:r>
        <w:rPr>
          <w:sz w:val="24"/>
        </w:rPr>
        <w:t>memiliki</w:t>
      </w:r>
      <w:r>
        <w:rPr>
          <w:spacing w:val="40"/>
          <w:sz w:val="24"/>
        </w:rPr>
        <w:t> </w:t>
      </w:r>
      <w:r>
        <w:rPr>
          <w:sz w:val="24"/>
        </w:rPr>
        <w:t>halaman</w:t>
      </w:r>
      <w:r>
        <w:rPr>
          <w:spacing w:val="40"/>
          <w:sz w:val="24"/>
        </w:rPr>
        <w:t> </w:t>
      </w:r>
      <w:r>
        <w:rPr>
          <w:sz w:val="24"/>
        </w:rPr>
        <w:t>khusus</w:t>
      </w:r>
      <w:r>
        <w:rPr>
          <w:spacing w:val="40"/>
          <w:sz w:val="24"/>
        </w:rPr>
        <w:t> </w:t>
      </w:r>
      <w:r>
        <w:rPr>
          <w:sz w:val="24"/>
        </w:rPr>
        <w:t>yang</w:t>
      </w:r>
      <w:r>
        <w:rPr>
          <w:spacing w:val="40"/>
          <w:sz w:val="24"/>
        </w:rPr>
        <w:t> </w:t>
      </w:r>
      <w:r>
        <w:rPr>
          <w:sz w:val="24"/>
        </w:rPr>
        <w:t>dapat</w:t>
      </w:r>
      <w:r>
        <w:rPr>
          <w:spacing w:val="40"/>
          <w:sz w:val="24"/>
        </w:rPr>
        <w:t> </w:t>
      </w:r>
      <w:r>
        <w:rPr>
          <w:sz w:val="24"/>
        </w:rPr>
        <w:t>diwarnai, memungkinkan anak-anak untuk belajar sambil berkreasi.</w:t>
      </w:r>
    </w:p>
    <w:p>
      <w:pPr>
        <w:pStyle w:val="ListParagraph"/>
        <w:numPr>
          <w:ilvl w:val="0"/>
          <w:numId w:val="2"/>
        </w:numPr>
        <w:tabs>
          <w:tab w:pos="1211" w:val="left" w:leader="none"/>
        </w:tabs>
        <w:spacing w:line="276" w:lineRule="auto" w:before="0" w:after="0"/>
        <w:ind w:left="972" w:right="858" w:firstLine="0"/>
        <w:jc w:val="left"/>
        <w:rPr>
          <w:sz w:val="24"/>
        </w:rPr>
      </w:pPr>
      <w:r>
        <w:rPr>
          <w:sz w:val="24"/>
        </w:rPr>
        <w:t>Mencocokkan</w:t>
      </w:r>
      <w:r>
        <w:rPr>
          <w:spacing w:val="-12"/>
          <w:sz w:val="24"/>
        </w:rPr>
        <w:t> </w:t>
      </w:r>
      <w:r>
        <w:rPr>
          <w:sz w:val="24"/>
        </w:rPr>
        <w:t>Huruf:</w:t>
      </w:r>
      <w:r>
        <w:rPr>
          <w:spacing w:val="-11"/>
          <w:sz w:val="24"/>
        </w:rPr>
        <w:t> </w:t>
      </w:r>
      <w:r>
        <w:rPr>
          <w:sz w:val="24"/>
        </w:rPr>
        <w:t>Aktivitas</w:t>
      </w:r>
      <w:r>
        <w:rPr>
          <w:spacing w:val="-14"/>
          <w:sz w:val="24"/>
        </w:rPr>
        <w:t> </w:t>
      </w:r>
      <w:r>
        <w:rPr>
          <w:sz w:val="24"/>
        </w:rPr>
        <w:t>mencocokkan</w:t>
      </w:r>
      <w:r>
        <w:rPr>
          <w:spacing w:val="-12"/>
          <w:sz w:val="24"/>
        </w:rPr>
        <w:t> </w:t>
      </w:r>
      <w:r>
        <w:rPr>
          <w:sz w:val="24"/>
        </w:rPr>
        <w:t>huruf</w:t>
      </w:r>
      <w:r>
        <w:rPr>
          <w:spacing w:val="-12"/>
          <w:sz w:val="24"/>
        </w:rPr>
        <w:t> </w:t>
      </w:r>
      <w:r>
        <w:rPr>
          <w:sz w:val="24"/>
        </w:rPr>
        <w:t>Hijaiyah</w:t>
      </w:r>
      <w:r>
        <w:rPr>
          <w:spacing w:val="-12"/>
          <w:sz w:val="24"/>
        </w:rPr>
        <w:t> </w:t>
      </w:r>
      <w:r>
        <w:rPr>
          <w:sz w:val="24"/>
        </w:rPr>
        <w:t>dengan</w:t>
      </w:r>
      <w:r>
        <w:rPr>
          <w:spacing w:val="-12"/>
          <w:sz w:val="24"/>
        </w:rPr>
        <w:t> </w:t>
      </w:r>
      <w:r>
        <w:rPr>
          <w:sz w:val="24"/>
        </w:rPr>
        <w:t>gambar</w:t>
      </w:r>
      <w:r>
        <w:rPr>
          <w:spacing w:val="-12"/>
          <w:sz w:val="24"/>
        </w:rPr>
        <w:t> </w:t>
      </w:r>
      <w:r>
        <w:rPr>
          <w:sz w:val="24"/>
        </w:rPr>
        <w:t>atau</w:t>
      </w:r>
      <w:r>
        <w:rPr>
          <w:spacing w:val="-15"/>
          <w:sz w:val="24"/>
        </w:rPr>
        <w:t> </w:t>
      </w:r>
      <w:r>
        <w:rPr>
          <w:sz w:val="24"/>
        </w:rPr>
        <w:t>huruf</w:t>
      </w:r>
      <w:r>
        <w:rPr>
          <w:spacing w:val="-12"/>
          <w:sz w:val="24"/>
        </w:rPr>
        <w:t> </w:t>
      </w:r>
      <w:r>
        <w:rPr>
          <w:sz w:val="24"/>
        </w:rPr>
        <w:t>lainnya untuk membantu anak-anak memahami hubungan antara huruf dan objek.</w:t>
      </w:r>
    </w:p>
    <w:p>
      <w:pPr>
        <w:pStyle w:val="ListParagraph"/>
        <w:numPr>
          <w:ilvl w:val="0"/>
          <w:numId w:val="2"/>
        </w:numPr>
        <w:tabs>
          <w:tab w:pos="1271" w:val="left" w:leader="none"/>
        </w:tabs>
        <w:spacing w:line="276" w:lineRule="auto" w:before="0" w:after="0"/>
        <w:ind w:left="972" w:right="861" w:firstLine="0"/>
        <w:jc w:val="left"/>
        <w:rPr>
          <w:sz w:val="24"/>
        </w:rPr>
      </w:pPr>
      <w:r>
        <w:rPr>
          <w:sz w:val="24"/>
        </w:rPr>
        <w:t>Puzzle</w:t>
      </w:r>
      <w:r>
        <w:rPr>
          <w:spacing w:val="33"/>
          <w:sz w:val="24"/>
        </w:rPr>
        <w:t> </w:t>
      </w:r>
      <w:r>
        <w:rPr>
          <w:sz w:val="24"/>
        </w:rPr>
        <w:t>Huruf:</w:t>
      </w:r>
      <w:r>
        <w:rPr>
          <w:spacing w:val="37"/>
          <w:sz w:val="24"/>
        </w:rPr>
        <w:t> </w:t>
      </w:r>
      <w:r>
        <w:rPr>
          <w:sz w:val="24"/>
        </w:rPr>
        <w:t>Puzzle</w:t>
      </w:r>
      <w:r>
        <w:rPr>
          <w:spacing w:val="37"/>
          <w:sz w:val="24"/>
        </w:rPr>
        <w:t> </w:t>
      </w:r>
      <w:r>
        <w:rPr>
          <w:sz w:val="24"/>
        </w:rPr>
        <w:t>sederhana</w:t>
      </w:r>
      <w:r>
        <w:rPr>
          <w:spacing w:val="37"/>
          <w:sz w:val="24"/>
        </w:rPr>
        <w:t> </w:t>
      </w:r>
      <w:r>
        <w:rPr>
          <w:sz w:val="24"/>
        </w:rPr>
        <w:t>dengan</w:t>
      </w:r>
      <w:r>
        <w:rPr>
          <w:spacing w:val="35"/>
          <w:sz w:val="24"/>
        </w:rPr>
        <w:t> </w:t>
      </w:r>
      <w:r>
        <w:rPr>
          <w:sz w:val="24"/>
        </w:rPr>
        <w:t>potongan</w:t>
      </w:r>
      <w:r>
        <w:rPr>
          <w:spacing w:val="31"/>
          <w:sz w:val="24"/>
        </w:rPr>
        <w:t> </w:t>
      </w:r>
      <w:r>
        <w:rPr>
          <w:sz w:val="24"/>
        </w:rPr>
        <w:t>huruf</w:t>
      </w:r>
      <w:r>
        <w:rPr>
          <w:spacing w:val="35"/>
          <w:sz w:val="24"/>
        </w:rPr>
        <w:t> </w:t>
      </w:r>
      <w:r>
        <w:rPr>
          <w:sz w:val="24"/>
        </w:rPr>
        <w:t>Hijaiyah</w:t>
      </w:r>
      <w:r>
        <w:rPr>
          <w:spacing w:val="35"/>
          <w:sz w:val="24"/>
        </w:rPr>
        <w:t> </w:t>
      </w:r>
      <w:r>
        <w:rPr>
          <w:sz w:val="24"/>
        </w:rPr>
        <w:t>yang</w:t>
      </w:r>
      <w:r>
        <w:rPr>
          <w:spacing w:val="35"/>
          <w:sz w:val="24"/>
        </w:rPr>
        <w:t> </w:t>
      </w:r>
      <w:r>
        <w:rPr>
          <w:sz w:val="24"/>
        </w:rPr>
        <w:t>dapat</w:t>
      </w:r>
      <w:r>
        <w:rPr>
          <w:spacing w:val="32"/>
          <w:sz w:val="24"/>
        </w:rPr>
        <w:t> </w:t>
      </w:r>
      <w:r>
        <w:rPr>
          <w:sz w:val="24"/>
        </w:rPr>
        <w:t>dirakit</w:t>
      </w:r>
      <w:r>
        <w:rPr>
          <w:spacing w:val="33"/>
          <w:sz w:val="24"/>
        </w:rPr>
        <w:t> </w:t>
      </w:r>
      <w:r>
        <w:rPr>
          <w:sz w:val="24"/>
        </w:rPr>
        <w:t>untuk meningkatkan keterampilan motorik halus dan kemampuan pemecahan masalah.</w:t>
      </w:r>
    </w:p>
    <w:p>
      <w:pPr>
        <w:pStyle w:val="ListParagraph"/>
        <w:numPr>
          <w:ilvl w:val="0"/>
          <w:numId w:val="2"/>
        </w:numPr>
        <w:tabs>
          <w:tab w:pos="1275" w:val="left" w:leader="none"/>
        </w:tabs>
        <w:spacing w:line="278" w:lineRule="auto" w:before="0" w:after="0"/>
        <w:ind w:left="972" w:right="851" w:firstLine="0"/>
        <w:jc w:val="left"/>
        <w:rPr>
          <w:sz w:val="24"/>
        </w:rPr>
      </w:pPr>
      <w:r>
        <w:rPr>
          <w:sz w:val="24"/>
        </w:rPr>
        <w:t>Menulis</w:t>
      </w:r>
      <w:r>
        <w:rPr>
          <w:spacing w:val="40"/>
          <w:sz w:val="24"/>
        </w:rPr>
        <w:t> </w:t>
      </w:r>
      <w:r>
        <w:rPr>
          <w:sz w:val="24"/>
        </w:rPr>
        <w:t>Huruf:</w:t>
      </w:r>
      <w:r>
        <w:rPr>
          <w:spacing w:val="40"/>
          <w:sz w:val="24"/>
        </w:rPr>
        <w:t> </w:t>
      </w:r>
      <w:r>
        <w:rPr>
          <w:sz w:val="24"/>
        </w:rPr>
        <w:t>Latihan</w:t>
      </w:r>
      <w:r>
        <w:rPr>
          <w:spacing w:val="40"/>
          <w:sz w:val="24"/>
        </w:rPr>
        <w:t> </w:t>
      </w:r>
      <w:r>
        <w:rPr>
          <w:sz w:val="24"/>
        </w:rPr>
        <w:t>menulis</w:t>
      </w:r>
      <w:r>
        <w:rPr>
          <w:spacing w:val="40"/>
          <w:sz w:val="24"/>
        </w:rPr>
        <w:t> </w:t>
      </w:r>
      <w:r>
        <w:rPr>
          <w:sz w:val="24"/>
        </w:rPr>
        <w:t>huruf</w:t>
      </w:r>
      <w:r>
        <w:rPr>
          <w:spacing w:val="40"/>
          <w:sz w:val="24"/>
        </w:rPr>
        <w:t> </w:t>
      </w:r>
      <w:r>
        <w:rPr>
          <w:sz w:val="24"/>
        </w:rPr>
        <w:t>Hijaiyah</w:t>
      </w:r>
      <w:r>
        <w:rPr>
          <w:spacing w:val="40"/>
          <w:sz w:val="24"/>
        </w:rPr>
        <w:t> </w:t>
      </w:r>
      <w:r>
        <w:rPr>
          <w:sz w:val="24"/>
        </w:rPr>
        <w:t>dengan</w:t>
      </w:r>
      <w:r>
        <w:rPr>
          <w:spacing w:val="40"/>
          <w:sz w:val="24"/>
        </w:rPr>
        <w:t> </w:t>
      </w:r>
      <w:r>
        <w:rPr>
          <w:sz w:val="24"/>
        </w:rPr>
        <w:t>pola</w:t>
      </w:r>
      <w:r>
        <w:rPr>
          <w:spacing w:val="40"/>
          <w:sz w:val="24"/>
        </w:rPr>
        <w:t> </w:t>
      </w:r>
      <w:r>
        <w:rPr>
          <w:sz w:val="24"/>
        </w:rPr>
        <w:t>yang</w:t>
      </w:r>
      <w:r>
        <w:rPr>
          <w:spacing w:val="40"/>
          <w:sz w:val="24"/>
        </w:rPr>
        <w:t> </w:t>
      </w:r>
      <w:r>
        <w:rPr>
          <w:sz w:val="24"/>
        </w:rPr>
        <w:t>bisa</w:t>
      </w:r>
      <w:r>
        <w:rPr>
          <w:spacing w:val="40"/>
          <w:sz w:val="24"/>
        </w:rPr>
        <w:t> </w:t>
      </w:r>
      <w:r>
        <w:rPr>
          <w:sz w:val="24"/>
        </w:rPr>
        <w:t>ditiru</w:t>
      </w:r>
      <w:r>
        <w:rPr>
          <w:spacing w:val="40"/>
          <w:sz w:val="24"/>
        </w:rPr>
        <w:t> </w:t>
      </w:r>
      <w:r>
        <w:rPr>
          <w:sz w:val="24"/>
        </w:rPr>
        <w:t>anak-anak, membantu mereka mempraktikkan keterampilan menulis dengan cara yang menyenangkan.</w:t>
      </w:r>
    </w:p>
    <w:p>
      <w:pPr>
        <w:spacing w:after="0" w:line="278" w:lineRule="auto"/>
        <w:jc w:val="left"/>
        <w:rPr>
          <w:sz w:val="24"/>
        </w:rPr>
        <w:sectPr>
          <w:headerReference w:type="even" r:id="rId8"/>
          <w:headerReference w:type="default" r:id="rId9"/>
          <w:pgSz w:w="11910" w:h="16840"/>
          <w:pgMar w:header="1147" w:footer="0" w:top="1440" w:bottom="1340" w:left="440" w:right="280"/>
          <w:pgNumType w:start="2"/>
        </w:sectPr>
      </w:pPr>
    </w:p>
    <w:p>
      <w:pPr>
        <w:pStyle w:val="Heading1"/>
        <w:spacing w:before="274"/>
      </w:pPr>
      <w:r>
        <w:rPr/>
        <w:t>Desain</w:t>
      </w:r>
      <w:r>
        <w:rPr>
          <w:spacing w:val="-2"/>
        </w:rPr>
        <w:t> Produk</w:t>
      </w:r>
    </w:p>
    <w:p>
      <w:pPr>
        <w:pStyle w:val="BodyText"/>
        <w:rPr>
          <w:b/>
          <w:sz w:val="20"/>
        </w:rPr>
      </w:pPr>
    </w:p>
    <w:p>
      <w:pPr>
        <w:pStyle w:val="BodyText"/>
        <w:rPr>
          <w:b/>
          <w:sz w:val="20"/>
        </w:rPr>
      </w:pPr>
    </w:p>
    <w:p>
      <w:pPr>
        <w:pStyle w:val="BodyText"/>
        <w:spacing w:before="212"/>
        <w:rPr>
          <w:b/>
          <w:sz w:val="20"/>
        </w:rPr>
      </w:pPr>
      <w:r>
        <w:rPr/>
        <w:drawing>
          <wp:anchor distT="0" distB="0" distL="0" distR="0" allowOverlap="1" layoutInCell="1" locked="0" behindDoc="1" simplePos="0" relativeHeight="487588352">
            <wp:simplePos x="0" y="0"/>
            <wp:positionH relativeFrom="page">
              <wp:posOffset>819150</wp:posOffset>
            </wp:positionH>
            <wp:positionV relativeFrom="paragraph">
              <wp:posOffset>296079</wp:posOffset>
            </wp:positionV>
            <wp:extent cx="3027203" cy="411851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3027203" cy="4118514"/>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3944620</wp:posOffset>
            </wp:positionH>
            <wp:positionV relativeFrom="paragraph">
              <wp:posOffset>324654</wp:posOffset>
            </wp:positionV>
            <wp:extent cx="2894551" cy="4098226"/>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2894551" cy="4098226"/>
                    </a:xfrm>
                    <a:prstGeom prst="rect">
                      <a:avLst/>
                    </a:prstGeom>
                  </pic:spPr>
                </pic:pic>
              </a:graphicData>
            </a:graphic>
          </wp:anchor>
        </w:drawing>
      </w:r>
    </w:p>
    <w:p>
      <w:pPr>
        <w:spacing w:before="271"/>
        <w:ind w:left="120" w:right="0" w:firstLine="0"/>
        <w:jc w:val="center"/>
        <w:rPr>
          <w:b/>
          <w:sz w:val="16"/>
        </w:rPr>
      </w:pPr>
      <w:r>
        <w:rPr>
          <w:b/>
          <w:sz w:val="16"/>
        </w:rPr>
        <w:t>Cover</w:t>
      </w:r>
      <w:r>
        <w:rPr>
          <w:b/>
          <w:spacing w:val="-1"/>
          <w:sz w:val="16"/>
        </w:rPr>
        <w:t> </w:t>
      </w:r>
      <w:r>
        <w:rPr>
          <w:b/>
          <w:sz w:val="16"/>
        </w:rPr>
        <w:t>Depan</w:t>
      </w:r>
      <w:r>
        <w:rPr>
          <w:b/>
          <w:spacing w:val="-1"/>
          <w:sz w:val="16"/>
        </w:rPr>
        <w:t> </w:t>
      </w:r>
      <w:r>
        <w:rPr>
          <w:b/>
          <w:sz w:val="16"/>
        </w:rPr>
        <w:t>dan</w:t>
      </w:r>
      <w:r>
        <w:rPr>
          <w:b/>
          <w:spacing w:val="-2"/>
          <w:sz w:val="16"/>
        </w:rPr>
        <w:t> </w:t>
      </w:r>
      <w:r>
        <w:rPr>
          <w:b/>
          <w:sz w:val="16"/>
        </w:rPr>
        <w:t>Belakang Busy </w:t>
      </w:r>
      <w:r>
        <w:rPr>
          <w:b/>
          <w:spacing w:val="-4"/>
          <w:sz w:val="16"/>
        </w:rPr>
        <w:t>Book</w:t>
      </w:r>
    </w:p>
    <w:p>
      <w:pPr>
        <w:spacing w:after="0"/>
        <w:jc w:val="center"/>
        <w:rPr>
          <w:sz w:val="16"/>
        </w:rPr>
        <w:sectPr>
          <w:footerReference w:type="default" r:id="rId10"/>
          <w:footerReference w:type="even" r:id="rId11"/>
          <w:pgSz w:w="11910" w:h="16840"/>
          <w:pgMar w:header="0" w:footer="1149" w:top="1440" w:bottom="1340" w:left="440" w:right="280"/>
        </w:sectPr>
      </w:pPr>
    </w:p>
    <w:p>
      <w:pPr>
        <w:pStyle w:val="Heading1"/>
        <w:ind w:right="5"/>
      </w:pPr>
      <w:r>
        <w:rPr/>
        <w:t>Mengenal</w:t>
      </w:r>
      <w:r>
        <w:rPr>
          <w:spacing w:val="-3"/>
        </w:rPr>
        <w:t> </w:t>
      </w:r>
      <w:r>
        <w:rPr/>
        <w:t>Huruf</w:t>
      </w:r>
      <w:r>
        <w:rPr>
          <w:spacing w:val="-2"/>
        </w:rPr>
        <w:t> </w:t>
      </w:r>
      <w:r>
        <w:rPr/>
        <w:t>Hijaiyah</w:t>
      </w:r>
      <w:r>
        <w:rPr>
          <w:spacing w:val="-1"/>
        </w:rPr>
        <w:t> </w:t>
      </w:r>
      <w:r>
        <w:rPr/>
        <w:t>dan</w:t>
      </w:r>
      <w:r>
        <w:rPr>
          <w:spacing w:val="1"/>
        </w:rPr>
        <w:t> </w:t>
      </w:r>
      <w:r>
        <w:rPr>
          <w:spacing w:val="-2"/>
        </w:rPr>
        <w:t>Latihannya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25"/>
        <w:rPr>
          <w:b/>
          <w:sz w:val="20"/>
        </w:rPr>
      </w:pPr>
      <w:r>
        <w:rPr/>
        <w:drawing>
          <wp:anchor distT="0" distB="0" distL="0" distR="0" allowOverlap="1" layoutInCell="1" locked="0" behindDoc="1" simplePos="0" relativeHeight="487589376">
            <wp:simplePos x="0" y="0"/>
            <wp:positionH relativeFrom="page">
              <wp:posOffset>771525</wp:posOffset>
            </wp:positionH>
            <wp:positionV relativeFrom="paragraph">
              <wp:posOffset>323408</wp:posOffset>
            </wp:positionV>
            <wp:extent cx="3195336" cy="4772215"/>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3195336" cy="4772215"/>
                    </a:xfrm>
                    <a:prstGeom prst="rect">
                      <a:avLst/>
                    </a:prstGeom>
                  </pic:spPr>
                </pic:pic>
              </a:graphicData>
            </a:graphic>
          </wp:anchor>
        </w:drawing>
      </w:r>
      <w:r>
        <w:rPr/>
        <w:drawing>
          <wp:anchor distT="0" distB="0" distL="0" distR="0" allowOverlap="1" layoutInCell="1" locked="0" behindDoc="1" simplePos="0" relativeHeight="487589888">
            <wp:simplePos x="0" y="0"/>
            <wp:positionH relativeFrom="page">
              <wp:posOffset>4133850</wp:posOffset>
            </wp:positionH>
            <wp:positionV relativeFrom="paragraph">
              <wp:posOffset>304358</wp:posOffset>
            </wp:positionV>
            <wp:extent cx="3108909" cy="4768596"/>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3108909" cy="4768596"/>
                    </a:xfrm>
                    <a:prstGeom prst="rect">
                      <a:avLst/>
                    </a:prstGeom>
                  </pic:spPr>
                </pic:pic>
              </a:graphicData>
            </a:graphic>
          </wp:anchor>
        </w:drawing>
      </w:r>
    </w:p>
    <w:p>
      <w:pPr>
        <w:spacing w:after="0"/>
        <w:rPr>
          <w:sz w:val="20"/>
        </w:rPr>
        <w:sectPr>
          <w:pgSz w:w="11910" w:h="16840"/>
          <w:pgMar w:header="0" w:footer="1149" w:top="1440" w:bottom="1340" w:left="440" w:right="280"/>
        </w:sectPr>
      </w:pPr>
    </w:p>
    <w:p>
      <w:pPr>
        <w:pStyle w:val="BodyText"/>
        <w:spacing w:before="228"/>
        <w:rPr>
          <w:b/>
          <w:sz w:val="28"/>
        </w:rPr>
      </w:pPr>
    </w:p>
    <w:p>
      <w:pPr>
        <w:spacing w:before="0"/>
        <w:ind w:left="2009" w:right="0" w:firstLine="0"/>
        <w:jc w:val="left"/>
        <w:rPr>
          <w:sz w:val="28"/>
        </w:rPr>
      </w:pPr>
      <w:r>
        <w:rPr>
          <w:sz w:val="28"/>
        </w:rPr>
        <w:t>Latihan</w:t>
      </w:r>
      <w:r>
        <w:rPr>
          <w:spacing w:val="-2"/>
          <w:sz w:val="28"/>
        </w:rPr>
        <w:t> </w:t>
      </w:r>
      <w:r>
        <w:rPr>
          <w:sz w:val="28"/>
        </w:rPr>
        <w:t>Membunyikan</w:t>
      </w:r>
      <w:r>
        <w:rPr>
          <w:spacing w:val="-1"/>
          <w:sz w:val="28"/>
        </w:rPr>
        <w:t> </w:t>
      </w:r>
      <w:r>
        <w:rPr>
          <w:sz w:val="28"/>
        </w:rPr>
        <w:t>Huruf</w:t>
      </w:r>
      <w:r>
        <w:rPr>
          <w:spacing w:val="-3"/>
          <w:sz w:val="28"/>
        </w:rPr>
        <w:t> </w:t>
      </w:r>
      <w:r>
        <w:rPr>
          <w:sz w:val="28"/>
        </w:rPr>
        <w:t>Hijaiyah</w:t>
      </w:r>
      <w:r>
        <w:rPr>
          <w:spacing w:val="-1"/>
          <w:sz w:val="28"/>
        </w:rPr>
        <w:t> </w:t>
      </w:r>
      <w:r>
        <w:rPr>
          <w:sz w:val="28"/>
        </w:rPr>
        <w:t>dan</w:t>
      </w:r>
      <w:r>
        <w:rPr>
          <w:spacing w:val="-1"/>
          <w:sz w:val="28"/>
        </w:rPr>
        <w:t> </w:t>
      </w:r>
      <w:r>
        <w:rPr>
          <w:spacing w:val="-2"/>
          <w:sz w:val="28"/>
        </w:rPr>
        <w:t>latihannya</w:t>
      </w:r>
    </w:p>
    <w:p>
      <w:pPr>
        <w:pStyle w:val="BodyText"/>
        <w:rPr>
          <w:sz w:val="20"/>
        </w:rPr>
      </w:pPr>
    </w:p>
    <w:p>
      <w:pPr>
        <w:pStyle w:val="BodyText"/>
        <w:rPr>
          <w:sz w:val="20"/>
        </w:rPr>
      </w:pPr>
    </w:p>
    <w:p>
      <w:pPr>
        <w:pStyle w:val="BodyText"/>
        <w:rPr>
          <w:sz w:val="20"/>
        </w:rPr>
      </w:pPr>
    </w:p>
    <w:p>
      <w:pPr>
        <w:pStyle w:val="BodyText"/>
        <w:spacing w:before="222"/>
        <w:rPr>
          <w:sz w:val="20"/>
        </w:rPr>
      </w:pPr>
      <w:r>
        <w:rPr/>
        <w:drawing>
          <wp:anchor distT="0" distB="0" distL="0" distR="0" allowOverlap="1" layoutInCell="1" locked="0" behindDoc="1" simplePos="0" relativeHeight="487590400">
            <wp:simplePos x="0" y="0"/>
            <wp:positionH relativeFrom="page">
              <wp:posOffset>342900</wp:posOffset>
            </wp:positionH>
            <wp:positionV relativeFrom="paragraph">
              <wp:posOffset>312407</wp:posOffset>
            </wp:positionV>
            <wp:extent cx="3539968" cy="529599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3539968" cy="5295995"/>
                    </a:xfrm>
                    <a:prstGeom prst="rect">
                      <a:avLst/>
                    </a:prstGeom>
                  </pic:spPr>
                </pic:pic>
              </a:graphicData>
            </a:graphic>
          </wp:anchor>
        </w:drawing>
      </w:r>
      <w:r>
        <w:rPr/>
        <w:drawing>
          <wp:anchor distT="0" distB="0" distL="0" distR="0" allowOverlap="1" layoutInCell="1" locked="0" behindDoc="1" simplePos="0" relativeHeight="487590912">
            <wp:simplePos x="0" y="0"/>
            <wp:positionH relativeFrom="page">
              <wp:posOffset>4048125</wp:posOffset>
            </wp:positionH>
            <wp:positionV relativeFrom="paragraph">
              <wp:posOffset>302247</wp:posOffset>
            </wp:positionV>
            <wp:extent cx="3252740" cy="528837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3252740" cy="5288375"/>
                    </a:xfrm>
                    <a:prstGeom prst="rect">
                      <a:avLst/>
                    </a:prstGeom>
                  </pic:spPr>
                </pic:pic>
              </a:graphicData>
            </a:graphic>
          </wp:anchor>
        </w:drawing>
      </w:r>
    </w:p>
    <w:p>
      <w:pPr>
        <w:spacing w:after="0"/>
        <w:rPr>
          <w:sz w:val="20"/>
        </w:rPr>
        <w:sectPr>
          <w:pgSz w:w="11910" w:h="16840"/>
          <w:pgMar w:header="0" w:footer="1149" w:top="1440" w:bottom="1340" w:left="440" w:right="280"/>
        </w:sectPr>
      </w:pPr>
    </w:p>
    <w:p>
      <w:pPr>
        <w:pStyle w:val="Heading1"/>
        <w:ind w:right="6"/>
      </w:pPr>
      <w:r>
        <w:rPr/>
        <w:t>Mewarnai</w:t>
      </w:r>
      <w:r>
        <w:rPr>
          <w:spacing w:val="-4"/>
        </w:rPr>
        <w:t> </w:t>
      </w:r>
      <w:r>
        <w:rPr/>
        <w:t>Huruf</w:t>
      </w:r>
      <w:r>
        <w:rPr>
          <w:spacing w:val="-2"/>
        </w:rPr>
        <w:t> </w:t>
      </w:r>
      <w:r>
        <w:rPr/>
        <w:t>Hijaiyah</w:t>
      </w:r>
      <w:r>
        <w:rPr>
          <w:spacing w:val="1"/>
        </w:rPr>
        <w:t> </w:t>
      </w:r>
      <w:r>
        <w:rPr/>
        <w:t>dan </w:t>
      </w:r>
      <w:r>
        <w:rPr>
          <w:spacing w:val="-2"/>
        </w:rPr>
        <w:t>Mengurutkan</w:t>
      </w:r>
    </w:p>
    <w:p>
      <w:pPr>
        <w:pStyle w:val="BodyText"/>
        <w:rPr>
          <w:b/>
          <w:sz w:val="20"/>
        </w:rPr>
      </w:pPr>
    </w:p>
    <w:p>
      <w:pPr>
        <w:pStyle w:val="BodyText"/>
        <w:rPr>
          <w:b/>
          <w:sz w:val="20"/>
        </w:rPr>
      </w:pPr>
    </w:p>
    <w:p>
      <w:pPr>
        <w:pStyle w:val="BodyText"/>
        <w:spacing w:before="115"/>
        <w:rPr>
          <w:b/>
          <w:sz w:val="20"/>
        </w:rPr>
      </w:pPr>
      <w:r>
        <w:rPr/>
        <w:drawing>
          <wp:anchor distT="0" distB="0" distL="0" distR="0" allowOverlap="1" layoutInCell="1" locked="0" behindDoc="1" simplePos="0" relativeHeight="487591424">
            <wp:simplePos x="0" y="0"/>
            <wp:positionH relativeFrom="page">
              <wp:posOffset>429894</wp:posOffset>
            </wp:positionH>
            <wp:positionV relativeFrom="paragraph">
              <wp:posOffset>234611</wp:posOffset>
            </wp:positionV>
            <wp:extent cx="3420507" cy="4655058"/>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8" cstate="print"/>
                    <a:stretch>
                      <a:fillRect/>
                    </a:stretch>
                  </pic:blipFill>
                  <pic:spPr>
                    <a:xfrm>
                      <a:off x="0" y="0"/>
                      <a:ext cx="3420507" cy="4655058"/>
                    </a:xfrm>
                    <a:prstGeom prst="rect">
                      <a:avLst/>
                    </a:prstGeom>
                  </pic:spPr>
                </pic:pic>
              </a:graphicData>
            </a:graphic>
          </wp:anchor>
        </w:drawing>
      </w:r>
      <w:r>
        <w:rPr/>
        <w:drawing>
          <wp:anchor distT="0" distB="0" distL="0" distR="0" allowOverlap="1" layoutInCell="1" locked="0" behindDoc="1" simplePos="0" relativeHeight="487591936">
            <wp:simplePos x="0" y="0"/>
            <wp:positionH relativeFrom="page">
              <wp:posOffset>4010025</wp:posOffset>
            </wp:positionH>
            <wp:positionV relativeFrom="paragraph">
              <wp:posOffset>240961</wp:posOffset>
            </wp:positionV>
            <wp:extent cx="3279390" cy="460905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9" cstate="print"/>
                    <a:stretch>
                      <a:fillRect/>
                    </a:stretch>
                  </pic:blipFill>
                  <pic:spPr>
                    <a:xfrm>
                      <a:off x="0" y="0"/>
                      <a:ext cx="3279390" cy="4609052"/>
                    </a:xfrm>
                    <a:prstGeom prst="rect">
                      <a:avLst/>
                    </a:prstGeom>
                  </pic:spPr>
                </pic:pic>
              </a:graphicData>
            </a:graphic>
          </wp:anchor>
        </w:drawing>
      </w:r>
    </w:p>
    <w:p>
      <w:pPr>
        <w:spacing w:after="0"/>
        <w:rPr>
          <w:sz w:val="20"/>
        </w:rPr>
        <w:sectPr>
          <w:pgSz w:w="11910" w:h="16840"/>
          <w:pgMar w:header="0" w:footer="1149" w:top="1440" w:bottom="1340" w:left="440" w:right="280"/>
        </w:sectPr>
      </w:pPr>
    </w:p>
    <w:p>
      <w:pPr>
        <w:spacing w:before="274"/>
        <w:ind w:left="120" w:right="4" w:firstLine="0"/>
        <w:jc w:val="center"/>
        <w:rPr>
          <w:sz w:val="28"/>
        </w:rPr>
      </w:pPr>
      <w:r>
        <w:rPr>
          <w:sz w:val="28"/>
        </w:rPr>
        <w:t>Kaidah</w:t>
      </w:r>
      <w:r>
        <w:rPr>
          <w:spacing w:val="-2"/>
          <w:sz w:val="28"/>
        </w:rPr>
        <w:t> </w:t>
      </w:r>
      <w:r>
        <w:rPr>
          <w:sz w:val="28"/>
        </w:rPr>
        <w:t>Menulis</w:t>
      </w:r>
      <w:r>
        <w:rPr>
          <w:spacing w:val="-3"/>
          <w:sz w:val="28"/>
        </w:rPr>
        <w:t> </w:t>
      </w:r>
      <w:r>
        <w:rPr>
          <w:sz w:val="28"/>
        </w:rPr>
        <w:t>Huruf</w:t>
      </w:r>
      <w:r>
        <w:rPr>
          <w:spacing w:val="-3"/>
          <w:sz w:val="28"/>
        </w:rPr>
        <w:t> </w:t>
      </w:r>
      <w:r>
        <w:rPr>
          <w:sz w:val="28"/>
        </w:rPr>
        <w:t>Hijaiyah</w:t>
      </w:r>
      <w:r>
        <w:rPr>
          <w:spacing w:val="1"/>
          <w:sz w:val="28"/>
        </w:rPr>
        <w:t> </w:t>
      </w:r>
      <w:r>
        <w:rPr>
          <w:sz w:val="28"/>
        </w:rPr>
        <w:t>dan</w:t>
      </w:r>
      <w:r>
        <w:rPr>
          <w:spacing w:val="2"/>
          <w:sz w:val="28"/>
        </w:rPr>
        <w:t> </w:t>
      </w:r>
      <w:r>
        <w:rPr>
          <w:spacing w:val="-2"/>
          <w:sz w:val="28"/>
        </w:rPr>
        <w:t>latihannya</w:t>
      </w:r>
    </w:p>
    <w:p>
      <w:pPr>
        <w:pStyle w:val="BodyText"/>
        <w:rPr>
          <w:sz w:val="20"/>
        </w:rPr>
      </w:pPr>
    </w:p>
    <w:p>
      <w:pPr>
        <w:pStyle w:val="BodyText"/>
        <w:rPr>
          <w:sz w:val="20"/>
        </w:rPr>
      </w:pPr>
    </w:p>
    <w:p>
      <w:pPr>
        <w:pStyle w:val="BodyText"/>
        <w:spacing w:before="173"/>
        <w:rPr>
          <w:sz w:val="20"/>
        </w:rPr>
      </w:pPr>
      <w:r>
        <w:rPr/>
        <w:drawing>
          <wp:anchor distT="0" distB="0" distL="0" distR="0" allowOverlap="1" layoutInCell="1" locked="0" behindDoc="1" simplePos="0" relativeHeight="487592448">
            <wp:simplePos x="0" y="0"/>
            <wp:positionH relativeFrom="page">
              <wp:posOffset>533400</wp:posOffset>
            </wp:positionH>
            <wp:positionV relativeFrom="paragraph">
              <wp:posOffset>280839</wp:posOffset>
            </wp:positionV>
            <wp:extent cx="3073315" cy="4487418"/>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0" cstate="print"/>
                    <a:stretch>
                      <a:fillRect/>
                    </a:stretch>
                  </pic:blipFill>
                  <pic:spPr>
                    <a:xfrm>
                      <a:off x="0" y="0"/>
                      <a:ext cx="3073315" cy="4487418"/>
                    </a:xfrm>
                    <a:prstGeom prst="rect">
                      <a:avLst/>
                    </a:prstGeom>
                  </pic:spPr>
                </pic:pic>
              </a:graphicData>
            </a:graphic>
          </wp:anchor>
        </w:drawing>
      </w:r>
      <w:r>
        <w:rPr/>
        <w:drawing>
          <wp:anchor distT="0" distB="0" distL="0" distR="0" allowOverlap="1" layoutInCell="1" locked="0" behindDoc="1" simplePos="0" relativeHeight="487592960">
            <wp:simplePos x="0" y="0"/>
            <wp:positionH relativeFrom="page">
              <wp:posOffset>4067175</wp:posOffset>
            </wp:positionH>
            <wp:positionV relativeFrom="paragraph">
              <wp:posOffset>271314</wp:posOffset>
            </wp:positionV>
            <wp:extent cx="3189933" cy="452856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1" cstate="print"/>
                    <a:stretch>
                      <a:fillRect/>
                    </a:stretch>
                  </pic:blipFill>
                  <pic:spPr>
                    <a:xfrm>
                      <a:off x="0" y="0"/>
                      <a:ext cx="3189933" cy="4528566"/>
                    </a:xfrm>
                    <a:prstGeom prst="rect">
                      <a:avLst/>
                    </a:prstGeom>
                  </pic:spPr>
                </pic:pic>
              </a:graphicData>
            </a:graphic>
          </wp:anchor>
        </w:drawing>
      </w:r>
    </w:p>
    <w:p>
      <w:pPr>
        <w:spacing w:after="0"/>
        <w:rPr>
          <w:sz w:val="20"/>
        </w:rPr>
        <w:sectPr>
          <w:pgSz w:w="11910" w:h="16840"/>
          <w:pgMar w:header="0" w:footer="1149" w:top="1440" w:bottom="1340" w:left="440" w:right="280"/>
        </w:sectPr>
      </w:pPr>
    </w:p>
    <w:p>
      <w:pPr>
        <w:pStyle w:val="BodyText"/>
        <w:rPr>
          <w:sz w:val="20"/>
        </w:rPr>
      </w:pPr>
    </w:p>
    <w:p>
      <w:pPr>
        <w:pStyle w:val="BodyText"/>
        <w:rPr>
          <w:sz w:val="20"/>
        </w:rPr>
      </w:pPr>
    </w:p>
    <w:p>
      <w:pPr>
        <w:pStyle w:val="BodyText"/>
        <w:rPr>
          <w:sz w:val="20"/>
        </w:rPr>
      </w:pPr>
    </w:p>
    <w:p>
      <w:pPr>
        <w:pStyle w:val="BodyText"/>
        <w:spacing w:before="78"/>
        <w:rPr>
          <w:sz w:val="20"/>
        </w:rPr>
      </w:pPr>
    </w:p>
    <w:p>
      <w:pPr>
        <w:pStyle w:val="BodyText"/>
        <w:ind w:left="2500"/>
        <w:rPr>
          <w:sz w:val="20"/>
        </w:rPr>
      </w:pPr>
      <w:r>
        <w:rPr>
          <w:sz w:val="20"/>
        </w:rPr>
        <w:drawing>
          <wp:inline distT="0" distB="0" distL="0" distR="0">
            <wp:extent cx="4245110" cy="4945380"/>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22" cstate="print"/>
                    <a:stretch>
                      <a:fillRect/>
                    </a:stretch>
                  </pic:blipFill>
                  <pic:spPr>
                    <a:xfrm>
                      <a:off x="0" y="0"/>
                      <a:ext cx="4245110" cy="4945380"/>
                    </a:xfrm>
                    <a:prstGeom prst="rect">
                      <a:avLst/>
                    </a:prstGeom>
                  </pic:spPr>
                </pic:pic>
              </a:graphicData>
            </a:graphic>
          </wp:inline>
        </w:drawing>
      </w:r>
      <w:r>
        <w:rPr>
          <w:sz w:val="20"/>
        </w:rPr>
      </w:r>
    </w:p>
    <w:p>
      <w:pPr>
        <w:spacing w:after="0"/>
        <w:rPr>
          <w:sz w:val="20"/>
        </w:rPr>
        <w:sectPr>
          <w:pgSz w:w="11910" w:h="16840"/>
          <w:pgMar w:header="0" w:footer="1149" w:top="1440" w:bottom="1340" w:left="440" w:right="280"/>
        </w:sectPr>
      </w:pPr>
    </w:p>
    <w:p>
      <w:pPr>
        <w:pStyle w:val="BodyText"/>
        <w:spacing w:before="275"/>
      </w:pPr>
    </w:p>
    <w:p>
      <w:pPr>
        <w:pStyle w:val="Heading2"/>
        <w:spacing w:before="1"/>
        <w:ind w:right="9" w:firstLine="0"/>
        <w:jc w:val="center"/>
      </w:pPr>
      <w:r>
        <w:rPr>
          <w:spacing w:val="-2"/>
        </w:rPr>
        <w:t>REFERENSI</w:t>
      </w:r>
    </w:p>
    <w:p>
      <w:pPr>
        <w:pStyle w:val="ListParagraph"/>
        <w:numPr>
          <w:ilvl w:val="0"/>
          <w:numId w:val="3"/>
        </w:numPr>
        <w:tabs>
          <w:tab w:pos="1612" w:val="left" w:leader="none"/>
        </w:tabs>
        <w:spacing w:line="240" w:lineRule="auto" w:before="275" w:after="0"/>
        <w:ind w:left="1612" w:right="1098" w:hanging="640"/>
        <w:jc w:val="left"/>
        <w:rPr>
          <w:sz w:val="24"/>
        </w:rPr>
      </w:pPr>
      <w:r>
        <w:rPr>
          <w:sz w:val="24"/>
        </w:rPr>
        <w:t>I. N. Cahyanti and S. Katoningsih, “Strategi Guru dalam Meningkatkan Kemampuan Membaca</w:t>
      </w:r>
      <w:r>
        <w:rPr>
          <w:spacing w:val="-2"/>
          <w:sz w:val="24"/>
        </w:rPr>
        <w:t> </w:t>
      </w:r>
      <w:r>
        <w:rPr>
          <w:sz w:val="24"/>
        </w:rPr>
        <w:t>Huruf</w:t>
      </w:r>
      <w:r>
        <w:rPr>
          <w:spacing w:val="-3"/>
          <w:sz w:val="24"/>
        </w:rPr>
        <w:t> </w:t>
      </w:r>
      <w:r>
        <w:rPr>
          <w:sz w:val="24"/>
        </w:rPr>
        <w:t>Hijaiyah</w:t>
      </w:r>
      <w:r>
        <w:rPr>
          <w:spacing w:val="-3"/>
          <w:sz w:val="24"/>
        </w:rPr>
        <w:t> </w:t>
      </w:r>
      <w:r>
        <w:rPr>
          <w:sz w:val="24"/>
        </w:rPr>
        <w:t>Anak</w:t>
      </w:r>
      <w:r>
        <w:rPr>
          <w:spacing w:val="-3"/>
          <w:sz w:val="24"/>
        </w:rPr>
        <w:t> </w:t>
      </w:r>
      <w:r>
        <w:rPr>
          <w:sz w:val="24"/>
        </w:rPr>
        <w:t>Usia</w:t>
      </w:r>
      <w:r>
        <w:rPr>
          <w:spacing w:val="-2"/>
          <w:sz w:val="24"/>
        </w:rPr>
        <w:t> </w:t>
      </w:r>
      <w:r>
        <w:rPr>
          <w:sz w:val="24"/>
        </w:rPr>
        <w:t>Dini,”</w:t>
      </w:r>
      <w:r>
        <w:rPr>
          <w:spacing w:val="-2"/>
          <w:sz w:val="24"/>
        </w:rPr>
        <w:t> </w:t>
      </w:r>
      <w:r>
        <w:rPr>
          <w:i/>
          <w:sz w:val="24"/>
        </w:rPr>
        <w:t>J.</w:t>
      </w:r>
      <w:r>
        <w:rPr>
          <w:i/>
          <w:spacing w:val="-3"/>
          <w:sz w:val="24"/>
        </w:rPr>
        <w:t> </w:t>
      </w:r>
      <w:r>
        <w:rPr>
          <w:i/>
          <w:sz w:val="24"/>
        </w:rPr>
        <w:t>Obs.</w:t>
      </w:r>
      <w:r>
        <w:rPr>
          <w:i/>
          <w:spacing w:val="40"/>
          <w:sz w:val="24"/>
        </w:rPr>
        <w:t> </w:t>
      </w:r>
      <w:r>
        <w:rPr>
          <w:i/>
          <w:sz w:val="24"/>
        </w:rPr>
        <w:t>J.</w:t>
      </w:r>
      <w:r>
        <w:rPr>
          <w:i/>
          <w:spacing w:val="-3"/>
          <w:sz w:val="24"/>
        </w:rPr>
        <w:t> </w:t>
      </w:r>
      <w:r>
        <w:rPr>
          <w:i/>
          <w:sz w:val="24"/>
        </w:rPr>
        <w:t>Pendidik.</w:t>
      </w:r>
      <w:r>
        <w:rPr>
          <w:i/>
          <w:spacing w:val="-7"/>
          <w:sz w:val="24"/>
        </w:rPr>
        <w:t> </w:t>
      </w:r>
      <w:r>
        <w:rPr>
          <w:i/>
          <w:sz w:val="24"/>
        </w:rPr>
        <w:t>Anak</w:t>
      </w:r>
      <w:r>
        <w:rPr>
          <w:i/>
          <w:spacing w:val="-2"/>
          <w:sz w:val="24"/>
        </w:rPr>
        <w:t> </w:t>
      </w:r>
      <w:r>
        <w:rPr>
          <w:i/>
          <w:sz w:val="24"/>
        </w:rPr>
        <w:t>Usia</w:t>
      </w:r>
      <w:r>
        <w:rPr>
          <w:i/>
          <w:spacing w:val="-3"/>
          <w:sz w:val="24"/>
        </w:rPr>
        <w:t> </w:t>
      </w:r>
      <w:r>
        <w:rPr>
          <w:i/>
          <w:sz w:val="24"/>
        </w:rPr>
        <w:t>Dini</w:t>
      </w:r>
      <w:r>
        <w:rPr>
          <w:sz w:val="24"/>
        </w:rPr>
        <w:t>,</w:t>
      </w:r>
      <w:r>
        <w:rPr>
          <w:spacing w:val="-3"/>
          <w:sz w:val="24"/>
        </w:rPr>
        <w:t> </w:t>
      </w:r>
      <w:r>
        <w:rPr>
          <w:sz w:val="24"/>
        </w:rPr>
        <w:t>vol.</w:t>
      </w:r>
      <w:r>
        <w:rPr>
          <w:spacing w:val="-3"/>
          <w:sz w:val="24"/>
        </w:rPr>
        <w:t> </w:t>
      </w:r>
      <w:r>
        <w:rPr>
          <w:sz w:val="24"/>
        </w:rPr>
        <w:t>7, no. 1, pp. 1269–1278, 2023, doi: 10.31004/obsesi.v7i1.3925.</w:t>
      </w:r>
    </w:p>
    <w:p>
      <w:pPr>
        <w:pStyle w:val="ListParagraph"/>
        <w:numPr>
          <w:ilvl w:val="0"/>
          <w:numId w:val="3"/>
        </w:numPr>
        <w:tabs>
          <w:tab w:pos="1612" w:val="left" w:leader="none"/>
        </w:tabs>
        <w:spacing w:line="240" w:lineRule="auto" w:before="1" w:after="0"/>
        <w:ind w:left="1612" w:right="1390" w:hanging="640"/>
        <w:jc w:val="left"/>
        <w:rPr>
          <w:sz w:val="24"/>
        </w:rPr>
      </w:pPr>
      <w:r>
        <w:rPr>
          <w:sz w:val="24"/>
        </w:rPr>
        <w:t>C. Purnamasari, A. Amal, and H. Herlina, “Pengaruh Media Busy Book Terhadap Kemampuan</w:t>
      </w:r>
      <w:r>
        <w:rPr>
          <w:spacing w:val="-4"/>
          <w:sz w:val="24"/>
        </w:rPr>
        <w:t> </w:t>
      </w:r>
      <w:r>
        <w:rPr>
          <w:sz w:val="24"/>
        </w:rPr>
        <w:t>Membaca</w:t>
      </w:r>
      <w:r>
        <w:rPr>
          <w:spacing w:val="-3"/>
          <w:sz w:val="24"/>
        </w:rPr>
        <w:t> </w:t>
      </w:r>
      <w:r>
        <w:rPr>
          <w:sz w:val="24"/>
        </w:rPr>
        <w:t>Awal</w:t>
      </w:r>
      <w:r>
        <w:rPr>
          <w:spacing w:val="-4"/>
          <w:sz w:val="24"/>
        </w:rPr>
        <w:t> </w:t>
      </w:r>
      <w:r>
        <w:rPr>
          <w:sz w:val="24"/>
        </w:rPr>
        <w:t>Anak</w:t>
      </w:r>
      <w:r>
        <w:rPr>
          <w:spacing w:val="-4"/>
          <w:sz w:val="24"/>
        </w:rPr>
        <w:t> </w:t>
      </w:r>
      <w:r>
        <w:rPr>
          <w:sz w:val="24"/>
        </w:rPr>
        <w:t>di</w:t>
      </w:r>
      <w:r>
        <w:rPr>
          <w:spacing w:val="-8"/>
          <w:sz w:val="24"/>
        </w:rPr>
        <w:t> </w:t>
      </w:r>
      <w:r>
        <w:rPr>
          <w:sz w:val="24"/>
        </w:rPr>
        <w:t>Taman</w:t>
      </w:r>
      <w:r>
        <w:rPr>
          <w:spacing w:val="-4"/>
          <w:sz w:val="24"/>
        </w:rPr>
        <w:t> </w:t>
      </w:r>
      <w:r>
        <w:rPr>
          <w:sz w:val="24"/>
        </w:rPr>
        <w:t>Kanak-Kanak,”</w:t>
      </w:r>
      <w:r>
        <w:rPr>
          <w:spacing w:val="-3"/>
          <w:sz w:val="24"/>
        </w:rPr>
        <w:t> </w:t>
      </w:r>
      <w:r>
        <w:rPr>
          <w:i/>
          <w:sz w:val="24"/>
        </w:rPr>
        <w:t>J.</w:t>
      </w:r>
      <w:r>
        <w:rPr>
          <w:i/>
          <w:spacing w:val="-8"/>
          <w:sz w:val="24"/>
        </w:rPr>
        <w:t> </w:t>
      </w:r>
      <w:r>
        <w:rPr>
          <w:i/>
          <w:sz w:val="24"/>
        </w:rPr>
        <w:t>Pendidik.</w:t>
      </w:r>
      <w:r>
        <w:rPr>
          <w:i/>
          <w:spacing w:val="-4"/>
          <w:sz w:val="24"/>
        </w:rPr>
        <w:t> </w:t>
      </w:r>
      <w:r>
        <w:rPr>
          <w:i/>
          <w:sz w:val="24"/>
        </w:rPr>
        <w:t>Raudhatul</w:t>
      </w:r>
      <w:r>
        <w:rPr>
          <w:i/>
          <w:sz w:val="24"/>
        </w:rPr>
        <w:t> Athfal</w:t>
      </w:r>
      <w:r>
        <w:rPr>
          <w:sz w:val="24"/>
        </w:rPr>
        <w:t>, vol. 4, no. 1, pp. 78–89, 2021, doi: 10.15575/japra.v4i1.11782.</w:t>
      </w:r>
    </w:p>
    <w:p>
      <w:pPr>
        <w:pStyle w:val="ListParagraph"/>
        <w:numPr>
          <w:ilvl w:val="0"/>
          <w:numId w:val="3"/>
        </w:numPr>
        <w:tabs>
          <w:tab w:pos="1612" w:val="left" w:leader="none"/>
        </w:tabs>
        <w:spacing w:line="240" w:lineRule="auto" w:before="0" w:after="0"/>
        <w:ind w:left="1612" w:right="1018" w:hanging="640"/>
        <w:jc w:val="left"/>
        <w:rPr>
          <w:sz w:val="24"/>
        </w:rPr>
      </w:pPr>
      <w:r>
        <w:rPr>
          <w:sz w:val="24"/>
        </w:rPr>
        <w:t>N. A. Amri, N. Amri, Hajerah, and Usman, “Pengembangan Media Busy Book Pada Aspek</w:t>
      </w:r>
      <w:r>
        <w:rPr>
          <w:spacing w:val="-3"/>
          <w:sz w:val="24"/>
        </w:rPr>
        <w:t> </w:t>
      </w:r>
      <w:r>
        <w:rPr>
          <w:sz w:val="24"/>
        </w:rPr>
        <w:t>Literasi</w:t>
      </w:r>
      <w:r>
        <w:rPr>
          <w:spacing w:val="-3"/>
          <w:sz w:val="24"/>
        </w:rPr>
        <w:t> </w:t>
      </w:r>
      <w:r>
        <w:rPr>
          <w:sz w:val="24"/>
        </w:rPr>
        <w:t>Anak</w:t>
      </w:r>
      <w:r>
        <w:rPr>
          <w:spacing w:val="-3"/>
          <w:sz w:val="24"/>
        </w:rPr>
        <w:t> </w:t>
      </w:r>
      <w:r>
        <w:rPr>
          <w:sz w:val="24"/>
        </w:rPr>
        <w:t>Usia</w:t>
      </w:r>
      <w:r>
        <w:rPr>
          <w:spacing w:val="-2"/>
          <w:sz w:val="24"/>
        </w:rPr>
        <w:t> </w:t>
      </w:r>
      <w:r>
        <w:rPr>
          <w:sz w:val="24"/>
        </w:rPr>
        <w:t>Dini,”</w:t>
      </w:r>
      <w:r>
        <w:rPr>
          <w:spacing w:val="-5"/>
          <w:sz w:val="24"/>
        </w:rPr>
        <w:t> </w:t>
      </w:r>
      <w:r>
        <w:rPr>
          <w:i/>
          <w:sz w:val="24"/>
        </w:rPr>
        <w:t>J.</w:t>
      </w:r>
      <w:r>
        <w:rPr>
          <w:i/>
          <w:spacing w:val="-3"/>
          <w:sz w:val="24"/>
        </w:rPr>
        <w:t> </w:t>
      </w:r>
      <w:r>
        <w:rPr>
          <w:i/>
          <w:sz w:val="24"/>
        </w:rPr>
        <w:t>Pendidik.</w:t>
      </w:r>
      <w:r>
        <w:rPr>
          <w:i/>
          <w:spacing w:val="-3"/>
          <w:sz w:val="24"/>
        </w:rPr>
        <w:t> </w:t>
      </w:r>
      <w:r>
        <w:rPr>
          <w:i/>
          <w:sz w:val="24"/>
        </w:rPr>
        <w:t>Dasar</w:t>
      </w:r>
      <w:r>
        <w:rPr>
          <w:i/>
          <w:spacing w:val="-4"/>
          <w:sz w:val="24"/>
        </w:rPr>
        <w:t> </w:t>
      </w:r>
      <w:r>
        <w:rPr>
          <w:i/>
          <w:sz w:val="24"/>
        </w:rPr>
        <w:t>Flobamorata</w:t>
      </w:r>
      <w:r>
        <w:rPr>
          <w:sz w:val="24"/>
        </w:rPr>
        <w:t>,</w:t>
      </w:r>
      <w:r>
        <w:rPr>
          <w:spacing w:val="-3"/>
          <w:sz w:val="24"/>
        </w:rPr>
        <w:t> </w:t>
      </w:r>
      <w:r>
        <w:rPr>
          <w:sz w:val="24"/>
        </w:rPr>
        <w:t>vol.</w:t>
      </w:r>
      <w:r>
        <w:rPr>
          <w:spacing w:val="-3"/>
          <w:sz w:val="24"/>
        </w:rPr>
        <w:t> </w:t>
      </w:r>
      <w:r>
        <w:rPr>
          <w:sz w:val="24"/>
        </w:rPr>
        <w:t>4,</w:t>
      </w:r>
      <w:r>
        <w:rPr>
          <w:spacing w:val="-3"/>
          <w:sz w:val="24"/>
        </w:rPr>
        <w:t> </w:t>
      </w:r>
      <w:r>
        <w:rPr>
          <w:sz w:val="24"/>
        </w:rPr>
        <w:t>no.</w:t>
      </w:r>
      <w:r>
        <w:rPr>
          <w:spacing w:val="-3"/>
          <w:sz w:val="24"/>
        </w:rPr>
        <w:t> </w:t>
      </w:r>
      <w:r>
        <w:rPr>
          <w:sz w:val="24"/>
        </w:rPr>
        <w:t>1,</w:t>
      </w:r>
      <w:r>
        <w:rPr>
          <w:spacing w:val="-3"/>
          <w:sz w:val="24"/>
        </w:rPr>
        <w:t> </w:t>
      </w:r>
      <w:r>
        <w:rPr>
          <w:sz w:val="24"/>
        </w:rPr>
        <w:t>pp.</w:t>
      </w:r>
      <w:r>
        <w:rPr>
          <w:spacing w:val="-3"/>
          <w:sz w:val="24"/>
        </w:rPr>
        <w:t> </w:t>
      </w:r>
      <w:r>
        <w:rPr>
          <w:sz w:val="24"/>
        </w:rPr>
        <w:t>406– 411, 2023, doi: 10.51494/jpdf.v4i1.838.</w:t>
      </w:r>
    </w:p>
    <w:p>
      <w:pPr>
        <w:pStyle w:val="ListParagraph"/>
        <w:numPr>
          <w:ilvl w:val="0"/>
          <w:numId w:val="3"/>
        </w:numPr>
        <w:tabs>
          <w:tab w:pos="1612" w:val="left" w:leader="none"/>
        </w:tabs>
        <w:spacing w:line="240" w:lineRule="auto" w:before="0" w:after="0"/>
        <w:ind w:left="1612" w:right="931" w:hanging="640"/>
        <w:jc w:val="left"/>
        <w:rPr>
          <w:sz w:val="24"/>
        </w:rPr>
      </w:pPr>
      <w:r>
        <w:rPr>
          <w:sz w:val="24"/>
        </w:rPr>
        <w:t>E. Putri, D. Fikriyah, and R. Wahyuningsih, “Implementasi media pembelajaran busy book untuk meningkatkan kognitif anak usia dini dalam mengenal konsep bilangan dikelompok</w:t>
      </w:r>
      <w:r>
        <w:rPr>
          <w:spacing w:val="-7"/>
          <w:sz w:val="24"/>
        </w:rPr>
        <w:t> </w:t>
      </w:r>
      <w:r>
        <w:rPr>
          <w:sz w:val="24"/>
        </w:rPr>
        <w:t>a</w:t>
      </w:r>
      <w:r>
        <w:rPr>
          <w:spacing w:val="-1"/>
          <w:sz w:val="24"/>
        </w:rPr>
        <w:t> </w:t>
      </w:r>
      <w:r>
        <w:rPr>
          <w:sz w:val="24"/>
        </w:rPr>
        <w:t>ra</w:t>
      </w:r>
      <w:r>
        <w:rPr>
          <w:spacing w:val="-1"/>
          <w:sz w:val="24"/>
        </w:rPr>
        <w:t> </w:t>
      </w:r>
      <w:r>
        <w:rPr>
          <w:sz w:val="24"/>
        </w:rPr>
        <w:t>insan</w:t>
      </w:r>
      <w:r>
        <w:rPr>
          <w:spacing w:val="-7"/>
          <w:sz w:val="24"/>
        </w:rPr>
        <w:t> </w:t>
      </w:r>
      <w:r>
        <w:rPr>
          <w:sz w:val="24"/>
        </w:rPr>
        <w:t>mubarok,”</w:t>
      </w:r>
      <w:r>
        <w:rPr>
          <w:spacing w:val="-1"/>
          <w:sz w:val="24"/>
        </w:rPr>
        <w:t> </w:t>
      </w:r>
      <w:r>
        <w:rPr>
          <w:i/>
          <w:sz w:val="24"/>
        </w:rPr>
        <w:t>AL</w:t>
      </w:r>
      <w:r>
        <w:rPr>
          <w:i/>
          <w:spacing w:val="-4"/>
          <w:sz w:val="24"/>
        </w:rPr>
        <w:t> </w:t>
      </w:r>
      <w:r>
        <w:rPr>
          <w:i/>
          <w:sz w:val="24"/>
        </w:rPr>
        <w:t>IHSAN</w:t>
      </w:r>
      <w:r>
        <w:rPr>
          <w:i/>
          <w:spacing w:val="-2"/>
          <w:sz w:val="24"/>
        </w:rPr>
        <w:t> </w:t>
      </w:r>
      <w:r>
        <w:rPr>
          <w:i/>
          <w:sz w:val="24"/>
        </w:rPr>
        <w:t>J.</w:t>
      </w:r>
      <w:r>
        <w:rPr>
          <w:i/>
          <w:spacing w:val="-2"/>
          <w:sz w:val="24"/>
        </w:rPr>
        <w:t> </w:t>
      </w:r>
      <w:r>
        <w:rPr>
          <w:i/>
          <w:sz w:val="24"/>
        </w:rPr>
        <w:t>Pendidik.</w:t>
      </w:r>
      <w:r>
        <w:rPr>
          <w:i/>
          <w:spacing w:val="-2"/>
          <w:sz w:val="24"/>
        </w:rPr>
        <w:t> </w:t>
      </w:r>
      <w:r>
        <w:rPr>
          <w:i/>
          <w:sz w:val="24"/>
        </w:rPr>
        <w:t>Islam</w:t>
      </w:r>
      <w:r>
        <w:rPr>
          <w:i/>
          <w:spacing w:val="-4"/>
          <w:sz w:val="24"/>
        </w:rPr>
        <w:t> </w:t>
      </w:r>
      <w:r>
        <w:rPr>
          <w:i/>
          <w:sz w:val="24"/>
        </w:rPr>
        <w:t>Anak</w:t>
      </w:r>
      <w:r>
        <w:rPr>
          <w:i/>
          <w:spacing w:val="-1"/>
          <w:sz w:val="24"/>
        </w:rPr>
        <w:t> </w:t>
      </w:r>
      <w:r>
        <w:rPr>
          <w:i/>
          <w:sz w:val="24"/>
        </w:rPr>
        <w:t>Usia</w:t>
      </w:r>
      <w:r>
        <w:rPr>
          <w:i/>
          <w:spacing w:val="-2"/>
          <w:sz w:val="24"/>
        </w:rPr>
        <w:t> </w:t>
      </w:r>
      <w:r>
        <w:rPr>
          <w:i/>
          <w:sz w:val="24"/>
        </w:rPr>
        <w:t>Dini</w:t>
      </w:r>
      <w:r>
        <w:rPr>
          <w:sz w:val="24"/>
        </w:rPr>
        <w:t>,</w:t>
      </w:r>
      <w:r>
        <w:rPr>
          <w:spacing w:val="-2"/>
          <w:sz w:val="24"/>
        </w:rPr>
        <w:t> </w:t>
      </w:r>
      <w:r>
        <w:rPr>
          <w:sz w:val="24"/>
        </w:rPr>
        <w:t>vol.</w:t>
      </w:r>
      <w:r>
        <w:rPr>
          <w:spacing w:val="-2"/>
          <w:sz w:val="24"/>
        </w:rPr>
        <w:t> </w:t>
      </w:r>
      <w:r>
        <w:rPr>
          <w:sz w:val="24"/>
        </w:rPr>
        <w:t>1(2),</w:t>
      </w:r>
    </w:p>
    <w:p>
      <w:pPr>
        <w:pStyle w:val="BodyText"/>
        <w:spacing w:before="1"/>
        <w:ind w:left="1612"/>
      </w:pPr>
      <w:r>
        <w:rPr/>
        <w:t>pp. 55–65, 2020, [Online]. Available: </w:t>
      </w:r>
      <w:hyperlink r:id="rId23">
        <w:r>
          <w:rPr>
            <w:spacing w:val="-2"/>
          </w:rPr>
          <w:t>http://www.ejournal.iaiibrahimy.ac.id/index.php/alihsan/article/view/558</w:t>
        </w:r>
      </w:hyperlink>
    </w:p>
    <w:p>
      <w:pPr>
        <w:pStyle w:val="ListParagraph"/>
        <w:numPr>
          <w:ilvl w:val="0"/>
          <w:numId w:val="3"/>
        </w:numPr>
        <w:tabs>
          <w:tab w:pos="1612" w:val="left" w:leader="none"/>
        </w:tabs>
        <w:spacing w:line="240" w:lineRule="auto" w:before="0" w:after="0"/>
        <w:ind w:left="1612" w:right="889" w:hanging="640"/>
        <w:jc w:val="left"/>
        <w:rPr>
          <w:sz w:val="24"/>
        </w:rPr>
      </w:pPr>
      <w:r>
        <w:rPr>
          <w:sz w:val="24"/>
        </w:rPr>
        <w:t>L. S. Mushliha, “Pengembangan Media Pembelajaran Busy Book Untuk Keterampilan Membaca</w:t>
      </w:r>
      <w:r>
        <w:rPr>
          <w:spacing w:val="-2"/>
          <w:sz w:val="24"/>
        </w:rPr>
        <w:t> </w:t>
      </w:r>
      <w:r>
        <w:rPr>
          <w:sz w:val="24"/>
        </w:rPr>
        <w:t>Permulaan</w:t>
      </w:r>
      <w:r>
        <w:rPr>
          <w:spacing w:val="-3"/>
          <w:sz w:val="24"/>
        </w:rPr>
        <w:t> </w:t>
      </w:r>
      <w:r>
        <w:rPr>
          <w:sz w:val="24"/>
        </w:rPr>
        <w:t>Bagi</w:t>
      </w:r>
      <w:r>
        <w:rPr>
          <w:spacing w:val="-3"/>
          <w:sz w:val="24"/>
        </w:rPr>
        <w:t> </w:t>
      </w:r>
      <w:r>
        <w:rPr>
          <w:sz w:val="24"/>
        </w:rPr>
        <w:t>Siswa</w:t>
      </w:r>
      <w:r>
        <w:rPr>
          <w:spacing w:val="-2"/>
          <w:sz w:val="24"/>
        </w:rPr>
        <w:t> </w:t>
      </w:r>
      <w:r>
        <w:rPr>
          <w:sz w:val="24"/>
        </w:rPr>
        <w:t>Kelas</w:t>
      </w:r>
      <w:r>
        <w:rPr>
          <w:spacing w:val="-5"/>
          <w:sz w:val="24"/>
        </w:rPr>
        <w:t> </w:t>
      </w:r>
      <w:r>
        <w:rPr>
          <w:sz w:val="24"/>
        </w:rPr>
        <w:t>I</w:t>
      </w:r>
      <w:r>
        <w:rPr>
          <w:spacing w:val="-7"/>
          <w:sz w:val="24"/>
        </w:rPr>
        <w:t> </w:t>
      </w:r>
      <w:r>
        <w:rPr>
          <w:sz w:val="24"/>
        </w:rPr>
        <w:t>Sd</w:t>
      </w:r>
      <w:r>
        <w:rPr>
          <w:spacing w:val="-3"/>
          <w:sz w:val="24"/>
        </w:rPr>
        <w:t> </w:t>
      </w:r>
      <w:r>
        <w:rPr>
          <w:sz w:val="24"/>
        </w:rPr>
        <w:t>Negeri</w:t>
      </w:r>
      <w:r>
        <w:rPr>
          <w:spacing w:val="-2"/>
          <w:sz w:val="24"/>
        </w:rPr>
        <w:t> </w:t>
      </w:r>
      <w:r>
        <w:rPr>
          <w:sz w:val="24"/>
        </w:rPr>
        <w:t>Demangan</w:t>
      </w:r>
      <w:r>
        <w:rPr>
          <w:spacing w:val="-3"/>
          <w:sz w:val="24"/>
        </w:rPr>
        <w:t> </w:t>
      </w:r>
      <w:r>
        <w:rPr>
          <w:sz w:val="24"/>
        </w:rPr>
        <w:t>Kota …,”</w:t>
      </w:r>
      <w:r>
        <w:rPr>
          <w:spacing w:val="-6"/>
          <w:sz w:val="24"/>
        </w:rPr>
        <w:t> </w:t>
      </w:r>
      <w:r>
        <w:rPr>
          <w:i/>
          <w:sz w:val="24"/>
        </w:rPr>
        <w:t>E-Jurnal</w:t>
      </w:r>
      <w:r>
        <w:rPr>
          <w:i/>
          <w:spacing w:val="-7"/>
          <w:sz w:val="24"/>
        </w:rPr>
        <w:t> </w:t>
      </w:r>
      <w:r>
        <w:rPr>
          <w:i/>
          <w:sz w:val="24"/>
        </w:rPr>
        <w:t>Skripsi</w:t>
      </w:r>
      <w:r>
        <w:rPr>
          <w:i/>
          <w:sz w:val="24"/>
        </w:rPr>
        <w:t> Progr. Stud. Teknol.</w:t>
      </w:r>
      <w:r>
        <w:rPr>
          <w:sz w:val="24"/>
        </w:rPr>
        <w:t>, vol. 4, no. 2, pp. 67–72, 2021, [Online]. Available: </w:t>
      </w:r>
      <w:r>
        <w:rPr>
          <w:spacing w:val="-2"/>
          <w:sz w:val="24"/>
        </w:rPr>
        <w:t>https://journal.student.uny.ac.id/index.php/fiptp/article/view/17633%0Ahttps://journal.stu dent.uny.ac.id/index.php/fiptp/article/viewFile/17633/16999</w:t>
      </w:r>
    </w:p>
    <w:p>
      <w:pPr>
        <w:pStyle w:val="ListParagraph"/>
        <w:numPr>
          <w:ilvl w:val="0"/>
          <w:numId w:val="3"/>
        </w:numPr>
        <w:tabs>
          <w:tab w:pos="1612" w:val="left" w:leader="none"/>
        </w:tabs>
        <w:spacing w:line="240" w:lineRule="auto" w:before="1" w:after="0"/>
        <w:ind w:left="1612" w:right="897" w:hanging="640"/>
        <w:jc w:val="left"/>
        <w:rPr>
          <w:sz w:val="24"/>
        </w:rPr>
      </w:pPr>
      <w:r>
        <w:rPr>
          <w:sz w:val="24"/>
        </w:rPr>
        <w:t>Y. Pahrul, R. Amalia, W. Kusuma Ayu, and Ihsaniati, “Busy Book Dapat Meningkatkan Aspek Perkembangan Anak Usia Dini,” </w:t>
      </w:r>
      <w:r>
        <w:rPr>
          <w:i/>
          <w:sz w:val="24"/>
        </w:rPr>
        <w:t>J. Bus. Theory Pract.</w:t>
      </w:r>
      <w:r>
        <w:rPr>
          <w:sz w:val="24"/>
        </w:rPr>
        <w:t>, vol. 10, no. 2, p. 6, 2021, [Online]. Available: </w:t>
      </w:r>
      <w:r>
        <w:rPr>
          <w:spacing w:val="-2"/>
          <w:sz w:val="24"/>
        </w:rPr>
        <w:t>http://www.theseus.fi/handle/10024/341553%0Ahttps://jptam.org/index.php/jptam/article/ view/1958%0Ahttp://ejurnal.undana.ac.id/index.php/glory/article/view/4816%0Ahttps://d </w:t>
      </w:r>
      <w:r>
        <w:rPr>
          <w:sz w:val="24"/>
        </w:rPr>
        <w:t>space.uii.ac.id/bitstream/handle/123456789/23790/17211077 Tarita Syavira Alicia.pdf?</w:t>
      </w:r>
    </w:p>
    <w:p>
      <w:pPr>
        <w:spacing w:after="0" w:line="240" w:lineRule="auto"/>
        <w:jc w:val="left"/>
        <w:rPr>
          <w:sz w:val="24"/>
        </w:rPr>
        <w:sectPr>
          <w:pgSz w:w="11910" w:h="16840"/>
          <w:pgMar w:header="0" w:footer="1149" w:top="1440" w:bottom="1340" w:left="440" w:right="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20"/>
        </w:rPr>
      </w:pPr>
    </w:p>
    <w:p>
      <w:pPr>
        <w:pStyle w:val="BodyText"/>
        <w:ind w:left="964"/>
        <w:rPr>
          <w:sz w:val="20"/>
        </w:rPr>
      </w:pPr>
      <w:r>
        <w:rPr>
          <w:sz w:val="20"/>
        </w:rPr>
        <mc:AlternateContent>
          <mc:Choice Requires="wps">
            <w:drawing>
              <wp:inline distT="0" distB="0" distL="0" distR="0">
                <wp:extent cx="5943600" cy="588645"/>
                <wp:effectExtent l="9525" t="0" r="0" b="11429"/>
                <wp:docPr id="21" name="Textbox 21"/>
                <wp:cNvGraphicFramePr>
                  <a:graphicFrameLocks/>
                </wp:cNvGraphicFramePr>
                <a:graphic>
                  <a:graphicData uri="http://schemas.microsoft.com/office/word/2010/wordprocessingShape">
                    <wps:wsp>
                      <wps:cNvPr id="21" name="Textbox 21"/>
                      <wps:cNvSpPr txBox="1"/>
                      <wps:spPr>
                        <a:xfrm>
                          <a:off x="0" y="0"/>
                          <a:ext cx="5943600" cy="588645"/>
                        </a:xfrm>
                        <a:prstGeom prst="rect">
                          <a:avLst/>
                        </a:prstGeom>
                        <a:ln w="9525">
                          <a:solidFill>
                            <a:srgbClr val="000000"/>
                          </a:solidFill>
                          <a:prstDash val="solid"/>
                        </a:ln>
                      </wps:spPr>
                      <wps:txbx>
                        <w:txbxContent>
                          <w:p>
                            <w:pPr>
                              <w:spacing w:line="244" w:lineRule="exact" w:before="73"/>
                              <w:ind w:left="577" w:right="0" w:firstLine="0"/>
                              <w:jc w:val="left"/>
                              <w:rPr>
                                <w:rFonts w:ascii="Carlito"/>
                                <w:b/>
                                <w:i/>
                                <w:sz w:val="20"/>
                              </w:rPr>
                            </w:pPr>
                            <w:r>
                              <w:rPr>
                                <w:rFonts w:ascii="Carlito"/>
                                <w:b/>
                                <w:i/>
                                <w:sz w:val="20"/>
                              </w:rPr>
                              <w:t>Conflict</w:t>
                            </w:r>
                            <w:r>
                              <w:rPr>
                                <w:rFonts w:ascii="Carlito"/>
                                <w:b/>
                                <w:i/>
                                <w:spacing w:val="-7"/>
                                <w:sz w:val="20"/>
                              </w:rPr>
                              <w:t> </w:t>
                            </w:r>
                            <w:r>
                              <w:rPr>
                                <w:rFonts w:ascii="Carlito"/>
                                <w:b/>
                                <w:i/>
                                <w:sz w:val="20"/>
                              </w:rPr>
                              <w:t>of</w:t>
                            </w:r>
                            <w:r>
                              <w:rPr>
                                <w:rFonts w:ascii="Carlito"/>
                                <w:b/>
                                <w:i/>
                                <w:spacing w:val="-2"/>
                                <w:sz w:val="20"/>
                              </w:rPr>
                              <w:t> </w:t>
                            </w:r>
                            <w:r>
                              <w:rPr>
                                <w:rFonts w:ascii="Carlito"/>
                                <w:b/>
                                <w:i/>
                                <w:sz w:val="20"/>
                              </w:rPr>
                              <w:t>Interest</w:t>
                            </w:r>
                            <w:r>
                              <w:rPr>
                                <w:rFonts w:ascii="Carlito"/>
                                <w:b/>
                                <w:i/>
                                <w:spacing w:val="-7"/>
                                <w:sz w:val="20"/>
                              </w:rPr>
                              <w:t> </w:t>
                            </w:r>
                            <w:r>
                              <w:rPr>
                                <w:rFonts w:ascii="Carlito"/>
                                <w:b/>
                                <w:i/>
                                <w:spacing w:val="-2"/>
                                <w:sz w:val="20"/>
                              </w:rPr>
                              <w:t>Statement:</w:t>
                            </w:r>
                          </w:p>
                          <w:p>
                            <w:pPr>
                              <w:spacing w:before="0"/>
                              <w:ind w:left="577" w:right="0" w:firstLine="0"/>
                              <w:jc w:val="left"/>
                              <w:rPr>
                                <w:rFonts w:ascii="Carlito"/>
                                <w:i/>
                                <w:sz w:val="20"/>
                              </w:rPr>
                            </w:pPr>
                            <w:r>
                              <w:rPr>
                                <w:rFonts w:ascii="Carlito"/>
                                <w:i/>
                                <w:sz w:val="20"/>
                              </w:rPr>
                              <w:t>The</w:t>
                            </w:r>
                            <w:r>
                              <w:rPr>
                                <w:rFonts w:ascii="Carlito"/>
                                <w:i/>
                                <w:spacing w:val="38"/>
                                <w:sz w:val="20"/>
                              </w:rPr>
                              <w:t> </w:t>
                            </w:r>
                            <w:r>
                              <w:rPr>
                                <w:rFonts w:ascii="Carlito"/>
                                <w:i/>
                                <w:sz w:val="20"/>
                              </w:rPr>
                              <w:t>author</w:t>
                            </w:r>
                            <w:r>
                              <w:rPr>
                                <w:rFonts w:ascii="Carlito"/>
                                <w:i/>
                                <w:spacing w:val="37"/>
                                <w:sz w:val="20"/>
                              </w:rPr>
                              <w:t> </w:t>
                            </w:r>
                            <w:r>
                              <w:rPr>
                                <w:rFonts w:ascii="Carlito"/>
                                <w:i/>
                                <w:sz w:val="20"/>
                              </w:rPr>
                              <w:t>declares</w:t>
                            </w:r>
                            <w:r>
                              <w:rPr>
                                <w:rFonts w:ascii="Carlito"/>
                                <w:i/>
                                <w:spacing w:val="36"/>
                                <w:sz w:val="20"/>
                              </w:rPr>
                              <w:t> </w:t>
                            </w:r>
                            <w:r>
                              <w:rPr>
                                <w:rFonts w:ascii="Carlito"/>
                                <w:i/>
                                <w:sz w:val="20"/>
                              </w:rPr>
                              <w:t>that</w:t>
                            </w:r>
                            <w:r>
                              <w:rPr>
                                <w:rFonts w:ascii="Carlito"/>
                                <w:i/>
                                <w:spacing w:val="39"/>
                                <w:sz w:val="20"/>
                              </w:rPr>
                              <w:t> </w:t>
                            </w:r>
                            <w:r>
                              <w:rPr>
                                <w:rFonts w:ascii="Carlito"/>
                                <w:i/>
                                <w:sz w:val="20"/>
                              </w:rPr>
                              <w:t>the</w:t>
                            </w:r>
                            <w:r>
                              <w:rPr>
                                <w:rFonts w:ascii="Carlito"/>
                                <w:i/>
                                <w:spacing w:val="38"/>
                                <w:sz w:val="20"/>
                              </w:rPr>
                              <w:t> </w:t>
                            </w:r>
                            <w:r>
                              <w:rPr>
                                <w:rFonts w:ascii="Carlito"/>
                                <w:i/>
                                <w:sz w:val="20"/>
                              </w:rPr>
                              <w:t>research</w:t>
                            </w:r>
                            <w:r>
                              <w:rPr>
                                <w:rFonts w:ascii="Carlito"/>
                                <w:i/>
                                <w:spacing w:val="39"/>
                                <w:sz w:val="20"/>
                              </w:rPr>
                              <w:t> </w:t>
                            </w:r>
                            <w:r>
                              <w:rPr>
                                <w:rFonts w:ascii="Carlito"/>
                                <w:i/>
                                <w:sz w:val="20"/>
                              </w:rPr>
                              <w:t>was</w:t>
                            </w:r>
                            <w:r>
                              <w:rPr>
                                <w:rFonts w:ascii="Carlito"/>
                                <w:i/>
                                <w:spacing w:val="36"/>
                                <w:sz w:val="20"/>
                              </w:rPr>
                              <w:t> </w:t>
                            </w:r>
                            <w:r>
                              <w:rPr>
                                <w:rFonts w:ascii="Carlito"/>
                                <w:i/>
                                <w:sz w:val="20"/>
                              </w:rPr>
                              <w:t>conducted</w:t>
                            </w:r>
                            <w:r>
                              <w:rPr>
                                <w:rFonts w:ascii="Carlito"/>
                                <w:i/>
                                <w:spacing w:val="39"/>
                                <w:sz w:val="20"/>
                              </w:rPr>
                              <w:t> </w:t>
                            </w:r>
                            <w:r>
                              <w:rPr>
                                <w:rFonts w:ascii="Carlito"/>
                                <w:i/>
                                <w:sz w:val="20"/>
                              </w:rPr>
                              <w:t>in</w:t>
                            </w:r>
                            <w:r>
                              <w:rPr>
                                <w:rFonts w:ascii="Carlito"/>
                                <w:i/>
                                <w:spacing w:val="39"/>
                                <w:sz w:val="20"/>
                              </w:rPr>
                              <w:t> </w:t>
                            </w:r>
                            <w:r>
                              <w:rPr>
                                <w:rFonts w:ascii="Carlito"/>
                                <w:i/>
                                <w:sz w:val="20"/>
                              </w:rPr>
                              <w:t>the</w:t>
                            </w:r>
                            <w:r>
                              <w:rPr>
                                <w:rFonts w:ascii="Carlito"/>
                                <w:i/>
                                <w:spacing w:val="38"/>
                                <w:sz w:val="20"/>
                              </w:rPr>
                              <w:t> </w:t>
                            </w:r>
                            <w:r>
                              <w:rPr>
                                <w:rFonts w:ascii="Carlito"/>
                                <w:i/>
                                <w:sz w:val="20"/>
                              </w:rPr>
                              <w:t>absence</w:t>
                            </w:r>
                            <w:r>
                              <w:rPr>
                                <w:rFonts w:ascii="Carlito"/>
                                <w:i/>
                                <w:spacing w:val="38"/>
                                <w:sz w:val="20"/>
                              </w:rPr>
                              <w:t> </w:t>
                            </w:r>
                            <w:r>
                              <w:rPr>
                                <w:rFonts w:ascii="Carlito"/>
                                <w:i/>
                                <w:sz w:val="20"/>
                              </w:rPr>
                              <w:t>of</w:t>
                            </w:r>
                            <w:r>
                              <w:rPr>
                                <w:rFonts w:ascii="Carlito"/>
                                <w:i/>
                                <w:spacing w:val="37"/>
                                <w:sz w:val="20"/>
                              </w:rPr>
                              <w:t> </w:t>
                            </w:r>
                            <w:r>
                              <w:rPr>
                                <w:rFonts w:ascii="Carlito"/>
                                <w:i/>
                                <w:sz w:val="20"/>
                              </w:rPr>
                              <w:t>any</w:t>
                            </w:r>
                            <w:r>
                              <w:rPr>
                                <w:rFonts w:ascii="Carlito"/>
                                <w:i/>
                                <w:spacing w:val="36"/>
                                <w:sz w:val="20"/>
                              </w:rPr>
                              <w:t> </w:t>
                            </w:r>
                            <w:r>
                              <w:rPr>
                                <w:rFonts w:ascii="Carlito"/>
                                <w:i/>
                                <w:sz w:val="20"/>
                              </w:rPr>
                              <w:t>commercial</w:t>
                            </w:r>
                            <w:r>
                              <w:rPr>
                                <w:rFonts w:ascii="Carlito"/>
                                <w:i/>
                                <w:spacing w:val="40"/>
                                <w:sz w:val="20"/>
                              </w:rPr>
                              <w:t> </w:t>
                            </w:r>
                            <w:r>
                              <w:rPr>
                                <w:rFonts w:ascii="Carlito"/>
                                <w:i/>
                                <w:sz w:val="20"/>
                              </w:rPr>
                              <w:t>or</w:t>
                            </w:r>
                            <w:r>
                              <w:rPr>
                                <w:rFonts w:ascii="Carlito"/>
                                <w:i/>
                                <w:spacing w:val="37"/>
                                <w:sz w:val="20"/>
                              </w:rPr>
                              <w:t> </w:t>
                            </w:r>
                            <w:r>
                              <w:rPr>
                                <w:rFonts w:ascii="Carlito"/>
                                <w:i/>
                                <w:sz w:val="20"/>
                              </w:rPr>
                              <w:t>financial</w:t>
                            </w:r>
                            <w:r>
                              <w:rPr>
                                <w:rFonts w:ascii="Carlito"/>
                                <w:i/>
                                <w:sz w:val="20"/>
                              </w:rPr>
                              <w:t> relationships that could be construed as a potential conflict of interest.</w:t>
                            </w:r>
                          </w:p>
                        </w:txbxContent>
                      </wps:txbx>
                      <wps:bodyPr wrap="square" lIns="0" tIns="0" rIns="0" bIns="0" rtlCol="0">
                        <a:noAutofit/>
                      </wps:bodyPr>
                    </wps:wsp>
                  </a:graphicData>
                </a:graphic>
              </wp:inline>
            </w:drawing>
          </mc:Choice>
          <mc:Fallback>
            <w:pict>
              <v:shape style="width:468pt;height:46.35pt;mso-position-horizontal-relative:char;mso-position-vertical-relative:line" type="#_x0000_t202" id="docshape10" filled="false" stroked="true" strokeweight=".75pt" strokecolor="#000000">
                <w10:anchorlock/>
                <v:textbox inset="0,0,0,0">
                  <w:txbxContent>
                    <w:p>
                      <w:pPr>
                        <w:spacing w:line="244" w:lineRule="exact" w:before="73"/>
                        <w:ind w:left="577" w:right="0" w:firstLine="0"/>
                        <w:jc w:val="left"/>
                        <w:rPr>
                          <w:rFonts w:ascii="Carlito"/>
                          <w:b/>
                          <w:i/>
                          <w:sz w:val="20"/>
                        </w:rPr>
                      </w:pPr>
                      <w:r>
                        <w:rPr>
                          <w:rFonts w:ascii="Carlito"/>
                          <w:b/>
                          <w:i/>
                          <w:sz w:val="20"/>
                        </w:rPr>
                        <w:t>Conflict</w:t>
                      </w:r>
                      <w:r>
                        <w:rPr>
                          <w:rFonts w:ascii="Carlito"/>
                          <w:b/>
                          <w:i/>
                          <w:spacing w:val="-7"/>
                          <w:sz w:val="20"/>
                        </w:rPr>
                        <w:t> </w:t>
                      </w:r>
                      <w:r>
                        <w:rPr>
                          <w:rFonts w:ascii="Carlito"/>
                          <w:b/>
                          <w:i/>
                          <w:sz w:val="20"/>
                        </w:rPr>
                        <w:t>of</w:t>
                      </w:r>
                      <w:r>
                        <w:rPr>
                          <w:rFonts w:ascii="Carlito"/>
                          <w:b/>
                          <w:i/>
                          <w:spacing w:val="-2"/>
                          <w:sz w:val="20"/>
                        </w:rPr>
                        <w:t> </w:t>
                      </w:r>
                      <w:r>
                        <w:rPr>
                          <w:rFonts w:ascii="Carlito"/>
                          <w:b/>
                          <w:i/>
                          <w:sz w:val="20"/>
                        </w:rPr>
                        <w:t>Interest</w:t>
                      </w:r>
                      <w:r>
                        <w:rPr>
                          <w:rFonts w:ascii="Carlito"/>
                          <w:b/>
                          <w:i/>
                          <w:spacing w:val="-7"/>
                          <w:sz w:val="20"/>
                        </w:rPr>
                        <w:t> </w:t>
                      </w:r>
                      <w:r>
                        <w:rPr>
                          <w:rFonts w:ascii="Carlito"/>
                          <w:b/>
                          <w:i/>
                          <w:spacing w:val="-2"/>
                          <w:sz w:val="20"/>
                        </w:rPr>
                        <w:t>Statement:</w:t>
                      </w:r>
                    </w:p>
                    <w:p>
                      <w:pPr>
                        <w:spacing w:before="0"/>
                        <w:ind w:left="577" w:right="0" w:firstLine="0"/>
                        <w:jc w:val="left"/>
                        <w:rPr>
                          <w:rFonts w:ascii="Carlito"/>
                          <w:i/>
                          <w:sz w:val="20"/>
                        </w:rPr>
                      </w:pPr>
                      <w:r>
                        <w:rPr>
                          <w:rFonts w:ascii="Carlito"/>
                          <w:i/>
                          <w:sz w:val="20"/>
                        </w:rPr>
                        <w:t>The</w:t>
                      </w:r>
                      <w:r>
                        <w:rPr>
                          <w:rFonts w:ascii="Carlito"/>
                          <w:i/>
                          <w:spacing w:val="38"/>
                          <w:sz w:val="20"/>
                        </w:rPr>
                        <w:t> </w:t>
                      </w:r>
                      <w:r>
                        <w:rPr>
                          <w:rFonts w:ascii="Carlito"/>
                          <w:i/>
                          <w:sz w:val="20"/>
                        </w:rPr>
                        <w:t>author</w:t>
                      </w:r>
                      <w:r>
                        <w:rPr>
                          <w:rFonts w:ascii="Carlito"/>
                          <w:i/>
                          <w:spacing w:val="37"/>
                          <w:sz w:val="20"/>
                        </w:rPr>
                        <w:t> </w:t>
                      </w:r>
                      <w:r>
                        <w:rPr>
                          <w:rFonts w:ascii="Carlito"/>
                          <w:i/>
                          <w:sz w:val="20"/>
                        </w:rPr>
                        <w:t>declares</w:t>
                      </w:r>
                      <w:r>
                        <w:rPr>
                          <w:rFonts w:ascii="Carlito"/>
                          <w:i/>
                          <w:spacing w:val="36"/>
                          <w:sz w:val="20"/>
                        </w:rPr>
                        <w:t> </w:t>
                      </w:r>
                      <w:r>
                        <w:rPr>
                          <w:rFonts w:ascii="Carlito"/>
                          <w:i/>
                          <w:sz w:val="20"/>
                        </w:rPr>
                        <w:t>that</w:t>
                      </w:r>
                      <w:r>
                        <w:rPr>
                          <w:rFonts w:ascii="Carlito"/>
                          <w:i/>
                          <w:spacing w:val="39"/>
                          <w:sz w:val="20"/>
                        </w:rPr>
                        <w:t> </w:t>
                      </w:r>
                      <w:r>
                        <w:rPr>
                          <w:rFonts w:ascii="Carlito"/>
                          <w:i/>
                          <w:sz w:val="20"/>
                        </w:rPr>
                        <w:t>the</w:t>
                      </w:r>
                      <w:r>
                        <w:rPr>
                          <w:rFonts w:ascii="Carlito"/>
                          <w:i/>
                          <w:spacing w:val="38"/>
                          <w:sz w:val="20"/>
                        </w:rPr>
                        <w:t> </w:t>
                      </w:r>
                      <w:r>
                        <w:rPr>
                          <w:rFonts w:ascii="Carlito"/>
                          <w:i/>
                          <w:sz w:val="20"/>
                        </w:rPr>
                        <w:t>research</w:t>
                      </w:r>
                      <w:r>
                        <w:rPr>
                          <w:rFonts w:ascii="Carlito"/>
                          <w:i/>
                          <w:spacing w:val="39"/>
                          <w:sz w:val="20"/>
                        </w:rPr>
                        <w:t> </w:t>
                      </w:r>
                      <w:r>
                        <w:rPr>
                          <w:rFonts w:ascii="Carlito"/>
                          <w:i/>
                          <w:sz w:val="20"/>
                        </w:rPr>
                        <w:t>was</w:t>
                      </w:r>
                      <w:r>
                        <w:rPr>
                          <w:rFonts w:ascii="Carlito"/>
                          <w:i/>
                          <w:spacing w:val="36"/>
                          <w:sz w:val="20"/>
                        </w:rPr>
                        <w:t> </w:t>
                      </w:r>
                      <w:r>
                        <w:rPr>
                          <w:rFonts w:ascii="Carlito"/>
                          <w:i/>
                          <w:sz w:val="20"/>
                        </w:rPr>
                        <w:t>conducted</w:t>
                      </w:r>
                      <w:r>
                        <w:rPr>
                          <w:rFonts w:ascii="Carlito"/>
                          <w:i/>
                          <w:spacing w:val="39"/>
                          <w:sz w:val="20"/>
                        </w:rPr>
                        <w:t> </w:t>
                      </w:r>
                      <w:r>
                        <w:rPr>
                          <w:rFonts w:ascii="Carlito"/>
                          <w:i/>
                          <w:sz w:val="20"/>
                        </w:rPr>
                        <w:t>in</w:t>
                      </w:r>
                      <w:r>
                        <w:rPr>
                          <w:rFonts w:ascii="Carlito"/>
                          <w:i/>
                          <w:spacing w:val="39"/>
                          <w:sz w:val="20"/>
                        </w:rPr>
                        <w:t> </w:t>
                      </w:r>
                      <w:r>
                        <w:rPr>
                          <w:rFonts w:ascii="Carlito"/>
                          <w:i/>
                          <w:sz w:val="20"/>
                        </w:rPr>
                        <w:t>the</w:t>
                      </w:r>
                      <w:r>
                        <w:rPr>
                          <w:rFonts w:ascii="Carlito"/>
                          <w:i/>
                          <w:spacing w:val="38"/>
                          <w:sz w:val="20"/>
                        </w:rPr>
                        <w:t> </w:t>
                      </w:r>
                      <w:r>
                        <w:rPr>
                          <w:rFonts w:ascii="Carlito"/>
                          <w:i/>
                          <w:sz w:val="20"/>
                        </w:rPr>
                        <w:t>absence</w:t>
                      </w:r>
                      <w:r>
                        <w:rPr>
                          <w:rFonts w:ascii="Carlito"/>
                          <w:i/>
                          <w:spacing w:val="38"/>
                          <w:sz w:val="20"/>
                        </w:rPr>
                        <w:t> </w:t>
                      </w:r>
                      <w:r>
                        <w:rPr>
                          <w:rFonts w:ascii="Carlito"/>
                          <w:i/>
                          <w:sz w:val="20"/>
                        </w:rPr>
                        <w:t>of</w:t>
                      </w:r>
                      <w:r>
                        <w:rPr>
                          <w:rFonts w:ascii="Carlito"/>
                          <w:i/>
                          <w:spacing w:val="37"/>
                          <w:sz w:val="20"/>
                        </w:rPr>
                        <w:t> </w:t>
                      </w:r>
                      <w:r>
                        <w:rPr>
                          <w:rFonts w:ascii="Carlito"/>
                          <w:i/>
                          <w:sz w:val="20"/>
                        </w:rPr>
                        <w:t>any</w:t>
                      </w:r>
                      <w:r>
                        <w:rPr>
                          <w:rFonts w:ascii="Carlito"/>
                          <w:i/>
                          <w:spacing w:val="36"/>
                          <w:sz w:val="20"/>
                        </w:rPr>
                        <w:t> </w:t>
                      </w:r>
                      <w:r>
                        <w:rPr>
                          <w:rFonts w:ascii="Carlito"/>
                          <w:i/>
                          <w:sz w:val="20"/>
                        </w:rPr>
                        <w:t>commercial</w:t>
                      </w:r>
                      <w:r>
                        <w:rPr>
                          <w:rFonts w:ascii="Carlito"/>
                          <w:i/>
                          <w:spacing w:val="40"/>
                          <w:sz w:val="20"/>
                        </w:rPr>
                        <w:t> </w:t>
                      </w:r>
                      <w:r>
                        <w:rPr>
                          <w:rFonts w:ascii="Carlito"/>
                          <w:i/>
                          <w:sz w:val="20"/>
                        </w:rPr>
                        <w:t>or</w:t>
                      </w:r>
                      <w:r>
                        <w:rPr>
                          <w:rFonts w:ascii="Carlito"/>
                          <w:i/>
                          <w:spacing w:val="37"/>
                          <w:sz w:val="20"/>
                        </w:rPr>
                        <w:t> </w:t>
                      </w:r>
                      <w:r>
                        <w:rPr>
                          <w:rFonts w:ascii="Carlito"/>
                          <w:i/>
                          <w:sz w:val="20"/>
                        </w:rPr>
                        <w:t>financial</w:t>
                      </w:r>
                      <w:r>
                        <w:rPr>
                          <w:rFonts w:ascii="Carlito"/>
                          <w:i/>
                          <w:sz w:val="20"/>
                        </w:rPr>
                        <w:t> relationships that could be construed as a potential conflict of interest.</w:t>
                      </w:r>
                    </w:p>
                  </w:txbxContent>
                </v:textbox>
                <v:stroke dashstyle="solid"/>
              </v:shape>
            </w:pict>
          </mc:Fallback>
        </mc:AlternateContent>
      </w:r>
      <w:r>
        <w:rPr>
          <w:sz w:val="20"/>
        </w:rPr>
      </w:r>
    </w:p>
    <w:sectPr>
      <w:pgSz w:w="11910" w:h="16840"/>
      <w:pgMar w:header="0" w:footer="1149" w:top="1440" w:bottom="1340" w:left="440" w:right="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392">
              <wp:simplePos x="0" y="0"/>
              <wp:positionH relativeFrom="page">
                <wp:posOffset>1163637</wp:posOffset>
              </wp:positionH>
              <wp:positionV relativeFrom="page">
                <wp:posOffset>9821382</wp:posOffset>
              </wp:positionV>
              <wp:extent cx="5685790" cy="4292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685790" cy="429259"/>
                      </a:xfrm>
                      <a:prstGeom prst="rect">
                        <a:avLst/>
                      </a:prstGeom>
                    </wps:spPr>
                    <wps:txbx>
                      <w:txbxContent>
                        <w:p>
                          <w:pPr>
                            <w:spacing w:before="14"/>
                            <w:ind w:left="20" w:right="18" w:hanging="10"/>
                            <w:jc w:val="center"/>
                            <w:rPr>
                              <w:sz w:val="14"/>
                            </w:rPr>
                          </w:pPr>
                          <w:r>
                            <w:rPr>
                              <w:sz w:val="14"/>
                            </w:rPr>
                            <w:t>Copyright © Universitas Muhammadiyah Sidoarjo.</w:t>
                          </w:r>
                          <w:r>
                            <w:rPr>
                              <w:spacing w:val="-1"/>
                              <w:sz w:val="14"/>
                            </w:rPr>
                            <w:t> </w:t>
                          </w:r>
                          <w:r>
                            <w:rPr>
                              <w:sz w:val="14"/>
                            </w:rPr>
                            <w:t>This is an open-access article distributed under the terms of the Creative Commons Attribution License</w:t>
                          </w:r>
                          <w:r>
                            <w:rPr>
                              <w:spacing w:val="40"/>
                              <w:sz w:val="14"/>
                            </w:rPr>
                            <w:t> </w:t>
                          </w:r>
                          <w:r>
                            <w:rPr>
                              <w:sz w:val="14"/>
                            </w:rPr>
                            <w:t>(CC BY). The use, distribution or reproduction in other forums is permitted, provided the original author(s) and the copyright owner(s) are credited and that</w:t>
                          </w:r>
                          <w:r>
                            <w:rPr>
                              <w:spacing w:val="40"/>
                              <w:sz w:val="14"/>
                            </w:rPr>
                            <w:t> </w:t>
                          </w:r>
                          <w:r>
                            <w:rPr>
                              <w:sz w:val="14"/>
                            </w:rPr>
                            <w:t>the</w:t>
                          </w:r>
                          <w:r>
                            <w:rPr>
                              <w:spacing w:val="-3"/>
                              <w:sz w:val="14"/>
                            </w:rPr>
                            <w:t> </w:t>
                          </w:r>
                          <w:r>
                            <w:rPr>
                              <w:sz w:val="14"/>
                            </w:rPr>
                            <w:t>original publication</w:t>
                          </w:r>
                          <w:r>
                            <w:rPr>
                              <w:spacing w:val="-3"/>
                              <w:sz w:val="14"/>
                            </w:rPr>
                            <w:t> </w:t>
                          </w:r>
                          <w:r>
                            <w:rPr>
                              <w:sz w:val="14"/>
                            </w:rPr>
                            <w:t>in</w:t>
                          </w:r>
                          <w:r>
                            <w:rPr>
                              <w:spacing w:val="-3"/>
                              <w:sz w:val="14"/>
                            </w:rPr>
                            <w:t> </w:t>
                          </w:r>
                          <w:r>
                            <w:rPr>
                              <w:sz w:val="14"/>
                            </w:rPr>
                            <w:t>this</w:t>
                          </w:r>
                          <w:r>
                            <w:rPr>
                              <w:spacing w:val="-3"/>
                              <w:sz w:val="14"/>
                            </w:rPr>
                            <w:t> </w:t>
                          </w:r>
                          <w:r>
                            <w:rPr>
                              <w:sz w:val="14"/>
                            </w:rPr>
                            <w:t>journal</w:t>
                          </w:r>
                          <w:r>
                            <w:rPr>
                              <w:spacing w:val="-3"/>
                              <w:sz w:val="14"/>
                            </w:rPr>
                            <w:t> </w:t>
                          </w:r>
                          <w:r>
                            <w:rPr>
                              <w:sz w:val="14"/>
                            </w:rPr>
                            <w:t>is</w:t>
                          </w:r>
                          <w:r>
                            <w:rPr>
                              <w:spacing w:val="-3"/>
                              <w:sz w:val="14"/>
                            </w:rPr>
                            <w:t> </w:t>
                          </w:r>
                          <w:r>
                            <w:rPr>
                              <w:sz w:val="14"/>
                            </w:rPr>
                            <w:t>cited, in accordance with accepted</w:t>
                          </w:r>
                          <w:r>
                            <w:rPr>
                              <w:spacing w:val="-3"/>
                              <w:sz w:val="14"/>
                            </w:rPr>
                            <w:t> </w:t>
                          </w:r>
                          <w:r>
                            <w:rPr>
                              <w:sz w:val="14"/>
                            </w:rPr>
                            <w:t>academic</w:t>
                          </w:r>
                          <w:r>
                            <w:rPr>
                              <w:spacing w:val="-3"/>
                              <w:sz w:val="14"/>
                            </w:rPr>
                            <w:t> </w:t>
                          </w:r>
                          <w:r>
                            <w:rPr>
                              <w:sz w:val="14"/>
                            </w:rPr>
                            <w:t>practice. No</w:t>
                          </w:r>
                          <w:r>
                            <w:rPr>
                              <w:spacing w:val="-3"/>
                              <w:sz w:val="14"/>
                            </w:rPr>
                            <w:t> </w:t>
                          </w:r>
                          <w:r>
                            <w:rPr>
                              <w:sz w:val="14"/>
                            </w:rPr>
                            <w:t>use,</w:t>
                          </w:r>
                          <w:r>
                            <w:rPr>
                              <w:spacing w:val="-4"/>
                              <w:sz w:val="14"/>
                            </w:rPr>
                            <w:t> </w:t>
                          </w:r>
                          <w:r>
                            <w:rPr>
                              <w:sz w:val="14"/>
                            </w:rPr>
                            <w:t>distribution</w:t>
                          </w:r>
                          <w:r>
                            <w:rPr>
                              <w:spacing w:val="-3"/>
                              <w:sz w:val="14"/>
                            </w:rPr>
                            <w:t> </w:t>
                          </w:r>
                          <w:r>
                            <w:rPr>
                              <w:sz w:val="14"/>
                            </w:rPr>
                            <w:t>or</w:t>
                          </w:r>
                          <w:r>
                            <w:rPr>
                              <w:spacing w:val="-3"/>
                              <w:sz w:val="14"/>
                            </w:rPr>
                            <w:t> </w:t>
                          </w:r>
                          <w:r>
                            <w:rPr>
                              <w:sz w:val="14"/>
                            </w:rPr>
                            <w:t>reproduction is</w:t>
                          </w:r>
                          <w:r>
                            <w:rPr>
                              <w:spacing w:val="-3"/>
                              <w:sz w:val="14"/>
                            </w:rPr>
                            <w:t> </w:t>
                          </w:r>
                          <w:r>
                            <w:rPr>
                              <w:sz w:val="14"/>
                            </w:rPr>
                            <w:t>permitted which does</w:t>
                          </w:r>
                          <w:r>
                            <w:rPr>
                              <w:spacing w:val="-3"/>
                              <w:sz w:val="14"/>
                            </w:rPr>
                            <w:t> </w:t>
                          </w:r>
                          <w:r>
                            <w:rPr>
                              <w:sz w:val="14"/>
                            </w:rPr>
                            <w:t>not</w:t>
                          </w:r>
                          <w:r>
                            <w:rPr>
                              <w:spacing w:val="40"/>
                              <w:sz w:val="14"/>
                            </w:rPr>
                            <w:t> </w:t>
                          </w:r>
                          <w:r>
                            <w:rPr>
                              <w:sz w:val="14"/>
                            </w:rPr>
                            <w:t>comply with these terms.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625pt;margin-top:773.337219pt;width:447.7pt;height:33.8pt;mso-position-horizontal-relative:page;mso-position-vertical-relative:page;z-index:-15833088" type="#_x0000_t202" id="docshape1" filled="false" stroked="false">
              <v:textbox inset="0,0,0,0">
                <w:txbxContent>
                  <w:p>
                    <w:pPr>
                      <w:spacing w:before="14"/>
                      <w:ind w:left="20" w:right="18" w:hanging="10"/>
                      <w:jc w:val="center"/>
                      <w:rPr>
                        <w:sz w:val="14"/>
                      </w:rPr>
                    </w:pPr>
                    <w:r>
                      <w:rPr>
                        <w:sz w:val="14"/>
                      </w:rPr>
                      <w:t>Copyright © Universitas Muhammadiyah Sidoarjo.</w:t>
                    </w:r>
                    <w:r>
                      <w:rPr>
                        <w:spacing w:val="-1"/>
                        <w:sz w:val="14"/>
                      </w:rPr>
                      <w:t> </w:t>
                    </w:r>
                    <w:r>
                      <w:rPr>
                        <w:sz w:val="14"/>
                      </w:rPr>
                      <w:t>This is an open-access article distributed under the terms of the Creative Commons Attribution License</w:t>
                    </w:r>
                    <w:r>
                      <w:rPr>
                        <w:spacing w:val="40"/>
                        <w:sz w:val="14"/>
                      </w:rPr>
                      <w:t> </w:t>
                    </w:r>
                    <w:r>
                      <w:rPr>
                        <w:sz w:val="14"/>
                      </w:rPr>
                      <w:t>(CC BY). The use, distribution or reproduction in other forums is permitted, provided the original author(s) and the copyright owner(s) are credited and that</w:t>
                    </w:r>
                    <w:r>
                      <w:rPr>
                        <w:spacing w:val="40"/>
                        <w:sz w:val="14"/>
                      </w:rPr>
                      <w:t> </w:t>
                    </w:r>
                    <w:r>
                      <w:rPr>
                        <w:sz w:val="14"/>
                      </w:rPr>
                      <w:t>the</w:t>
                    </w:r>
                    <w:r>
                      <w:rPr>
                        <w:spacing w:val="-3"/>
                        <w:sz w:val="14"/>
                      </w:rPr>
                      <w:t> </w:t>
                    </w:r>
                    <w:r>
                      <w:rPr>
                        <w:sz w:val="14"/>
                      </w:rPr>
                      <w:t>original publication</w:t>
                    </w:r>
                    <w:r>
                      <w:rPr>
                        <w:spacing w:val="-3"/>
                        <w:sz w:val="14"/>
                      </w:rPr>
                      <w:t> </w:t>
                    </w:r>
                    <w:r>
                      <w:rPr>
                        <w:sz w:val="14"/>
                      </w:rPr>
                      <w:t>in</w:t>
                    </w:r>
                    <w:r>
                      <w:rPr>
                        <w:spacing w:val="-3"/>
                        <w:sz w:val="14"/>
                      </w:rPr>
                      <w:t> </w:t>
                    </w:r>
                    <w:r>
                      <w:rPr>
                        <w:sz w:val="14"/>
                      </w:rPr>
                      <w:t>this</w:t>
                    </w:r>
                    <w:r>
                      <w:rPr>
                        <w:spacing w:val="-3"/>
                        <w:sz w:val="14"/>
                      </w:rPr>
                      <w:t> </w:t>
                    </w:r>
                    <w:r>
                      <w:rPr>
                        <w:sz w:val="14"/>
                      </w:rPr>
                      <w:t>journal</w:t>
                    </w:r>
                    <w:r>
                      <w:rPr>
                        <w:spacing w:val="-3"/>
                        <w:sz w:val="14"/>
                      </w:rPr>
                      <w:t> </w:t>
                    </w:r>
                    <w:r>
                      <w:rPr>
                        <w:sz w:val="14"/>
                      </w:rPr>
                      <w:t>is</w:t>
                    </w:r>
                    <w:r>
                      <w:rPr>
                        <w:spacing w:val="-3"/>
                        <w:sz w:val="14"/>
                      </w:rPr>
                      <w:t> </w:t>
                    </w:r>
                    <w:r>
                      <w:rPr>
                        <w:sz w:val="14"/>
                      </w:rPr>
                      <w:t>cited, in accordance with accepted</w:t>
                    </w:r>
                    <w:r>
                      <w:rPr>
                        <w:spacing w:val="-3"/>
                        <w:sz w:val="14"/>
                      </w:rPr>
                      <w:t> </w:t>
                    </w:r>
                    <w:r>
                      <w:rPr>
                        <w:sz w:val="14"/>
                      </w:rPr>
                      <w:t>academic</w:t>
                    </w:r>
                    <w:r>
                      <w:rPr>
                        <w:spacing w:val="-3"/>
                        <w:sz w:val="14"/>
                      </w:rPr>
                      <w:t> </w:t>
                    </w:r>
                    <w:r>
                      <w:rPr>
                        <w:sz w:val="14"/>
                      </w:rPr>
                      <w:t>practice. No</w:t>
                    </w:r>
                    <w:r>
                      <w:rPr>
                        <w:spacing w:val="-3"/>
                        <w:sz w:val="14"/>
                      </w:rPr>
                      <w:t> </w:t>
                    </w:r>
                    <w:r>
                      <w:rPr>
                        <w:sz w:val="14"/>
                      </w:rPr>
                      <w:t>use,</w:t>
                    </w:r>
                    <w:r>
                      <w:rPr>
                        <w:spacing w:val="-4"/>
                        <w:sz w:val="14"/>
                      </w:rPr>
                      <w:t> </w:t>
                    </w:r>
                    <w:r>
                      <w:rPr>
                        <w:sz w:val="14"/>
                      </w:rPr>
                      <w:t>distribution</w:t>
                    </w:r>
                    <w:r>
                      <w:rPr>
                        <w:spacing w:val="-3"/>
                        <w:sz w:val="14"/>
                      </w:rPr>
                      <w:t> </w:t>
                    </w:r>
                    <w:r>
                      <w:rPr>
                        <w:sz w:val="14"/>
                      </w:rPr>
                      <w:t>or</w:t>
                    </w:r>
                    <w:r>
                      <w:rPr>
                        <w:spacing w:val="-3"/>
                        <w:sz w:val="14"/>
                      </w:rPr>
                      <w:t> </w:t>
                    </w:r>
                    <w:r>
                      <w:rPr>
                        <w:sz w:val="14"/>
                      </w:rPr>
                      <w:t>reproduction is</w:t>
                    </w:r>
                    <w:r>
                      <w:rPr>
                        <w:spacing w:val="-3"/>
                        <w:sz w:val="14"/>
                      </w:rPr>
                      <w:t> </w:t>
                    </w:r>
                    <w:r>
                      <w:rPr>
                        <w:sz w:val="14"/>
                      </w:rPr>
                      <w:t>permitted which does</w:t>
                    </w:r>
                    <w:r>
                      <w:rPr>
                        <w:spacing w:val="-3"/>
                        <w:sz w:val="14"/>
                      </w:rPr>
                      <w:t> </w:t>
                    </w:r>
                    <w:r>
                      <w:rPr>
                        <w:sz w:val="14"/>
                      </w:rPr>
                      <w:t>not</w:t>
                    </w:r>
                    <w:r>
                      <w:rPr>
                        <w:spacing w:val="40"/>
                        <w:sz w:val="14"/>
                      </w:rPr>
                      <w:t> </w:t>
                    </w:r>
                    <w:r>
                      <w:rPr>
                        <w:sz w:val="14"/>
                      </w:rPr>
                      <w:t>comply with these terms.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3904">
              <wp:simplePos x="0" y="0"/>
              <wp:positionH relativeFrom="page">
                <wp:posOffset>904557</wp:posOffset>
              </wp:positionH>
              <wp:positionV relativeFrom="page">
                <wp:posOffset>9821382</wp:posOffset>
              </wp:positionV>
              <wp:extent cx="5928995" cy="42925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28995" cy="429259"/>
                      </a:xfrm>
                      <a:prstGeom prst="rect">
                        <a:avLst/>
                      </a:prstGeom>
                    </wps:spPr>
                    <wps:txbx>
                      <w:txbxContent>
                        <w:p>
                          <w:pPr>
                            <w:spacing w:line="160" w:lineRule="exact" w:before="14"/>
                            <w:ind w:left="0" w:right="6" w:firstLine="0"/>
                            <w:jc w:val="center"/>
                            <w:rPr>
                              <w:sz w:val="14"/>
                            </w:rPr>
                          </w:pPr>
                          <w:r>
                            <w:rPr>
                              <w:sz w:val="14"/>
                            </w:rPr>
                            <w:t>Copyright</w:t>
                          </w:r>
                          <w:r>
                            <w:rPr>
                              <w:spacing w:val="-6"/>
                              <w:sz w:val="14"/>
                            </w:rPr>
                            <w:t> </w:t>
                          </w:r>
                          <w:r>
                            <w:rPr>
                              <w:sz w:val="14"/>
                            </w:rPr>
                            <w:t>©</w:t>
                          </w:r>
                          <w:r>
                            <w:rPr>
                              <w:spacing w:val="-2"/>
                              <w:sz w:val="14"/>
                            </w:rPr>
                            <w:t> </w:t>
                          </w:r>
                          <w:r>
                            <w:rPr>
                              <w:sz w:val="14"/>
                            </w:rPr>
                            <w:t>Universitas</w:t>
                          </w:r>
                          <w:r>
                            <w:rPr>
                              <w:spacing w:val="1"/>
                              <w:sz w:val="14"/>
                            </w:rPr>
                            <w:t> </w:t>
                          </w:r>
                          <w:r>
                            <w:rPr>
                              <w:sz w:val="14"/>
                            </w:rPr>
                            <w:t>Muhammadiyah</w:t>
                          </w:r>
                          <w:r>
                            <w:rPr>
                              <w:spacing w:val="-6"/>
                              <w:sz w:val="14"/>
                            </w:rPr>
                            <w:t> </w:t>
                          </w:r>
                          <w:r>
                            <w:rPr>
                              <w:sz w:val="14"/>
                            </w:rPr>
                            <w:t>Sidoarjo.</w:t>
                          </w:r>
                          <w:r>
                            <w:rPr>
                              <w:spacing w:val="-6"/>
                              <w:sz w:val="14"/>
                            </w:rPr>
                            <w:t> </w:t>
                          </w:r>
                          <w:r>
                            <w:rPr>
                              <w:sz w:val="14"/>
                            </w:rPr>
                            <w:t>This</w:t>
                          </w:r>
                          <w:r>
                            <w:rPr>
                              <w:spacing w:val="-6"/>
                              <w:sz w:val="14"/>
                            </w:rPr>
                            <w:t> </w:t>
                          </w:r>
                          <w:r>
                            <w:rPr>
                              <w:sz w:val="14"/>
                            </w:rPr>
                            <w:t>is</w:t>
                          </w:r>
                          <w:r>
                            <w:rPr>
                              <w:spacing w:val="-5"/>
                              <w:sz w:val="14"/>
                            </w:rPr>
                            <w:t> </w:t>
                          </w:r>
                          <w:r>
                            <w:rPr>
                              <w:sz w:val="14"/>
                            </w:rPr>
                            <w:t>an</w:t>
                          </w:r>
                          <w:r>
                            <w:rPr>
                              <w:spacing w:val="-6"/>
                              <w:sz w:val="14"/>
                            </w:rPr>
                            <w:t> </w:t>
                          </w:r>
                          <w:r>
                            <w:rPr>
                              <w:sz w:val="14"/>
                            </w:rPr>
                            <w:t>open-access</w:t>
                          </w:r>
                          <w:r>
                            <w:rPr>
                              <w:spacing w:val="-2"/>
                              <w:sz w:val="14"/>
                            </w:rPr>
                            <w:t> </w:t>
                          </w:r>
                          <w:r>
                            <w:rPr>
                              <w:sz w:val="14"/>
                            </w:rPr>
                            <w:t>article</w:t>
                          </w:r>
                          <w:r>
                            <w:rPr>
                              <w:spacing w:val="-2"/>
                              <w:sz w:val="14"/>
                            </w:rPr>
                            <w:t> </w:t>
                          </w:r>
                          <w:r>
                            <w:rPr>
                              <w:sz w:val="14"/>
                            </w:rPr>
                            <w:t>distributed</w:t>
                          </w:r>
                          <w:r>
                            <w:rPr>
                              <w:spacing w:val="-5"/>
                              <w:sz w:val="14"/>
                            </w:rPr>
                            <w:t> </w:t>
                          </w:r>
                          <w:r>
                            <w:rPr>
                              <w:sz w:val="14"/>
                            </w:rPr>
                            <w:t>under</w:t>
                          </w:r>
                          <w:r>
                            <w:rPr>
                              <w:spacing w:val="-2"/>
                              <w:sz w:val="14"/>
                            </w:rPr>
                            <w:t> </w:t>
                          </w:r>
                          <w:r>
                            <w:rPr>
                              <w:sz w:val="14"/>
                            </w:rPr>
                            <w:t>the</w:t>
                          </w:r>
                          <w:r>
                            <w:rPr>
                              <w:spacing w:val="-6"/>
                              <w:sz w:val="14"/>
                            </w:rPr>
                            <w:t> </w:t>
                          </w:r>
                          <w:r>
                            <w:rPr>
                              <w:sz w:val="14"/>
                            </w:rPr>
                            <w:t>terms</w:t>
                          </w:r>
                          <w:r>
                            <w:rPr>
                              <w:spacing w:val="-2"/>
                              <w:sz w:val="14"/>
                            </w:rPr>
                            <w:t> </w:t>
                          </w:r>
                          <w:r>
                            <w:rPr>
                              <w:sz w:val="14"/>
                            </w:rPr>
                            <w:t>of</w:t>
                          </w:r>
                          <w:r>
                            <w:rPr>
                              <w:spacing w:val="-2"/>
                              <w:sz w:val="14"/>
                            </w:rPr>
                            <w:t> </w:t>
                          </w:r>
                          <w:r>
                            <w:rPr>
                              <w:sz w:val="14"/>
                            </w:rPr>
                            <w:t>the</w:t>
                          </w:r>
                          <w:r>
                            <w:rPr>
                              <w:spacing w:val="-2"/>
                              <w:sz w:val="14"/>
                            </w:rPr>
                            <w:t> </w:t>
                          </w:r>
                          <w:r>
                            <w:rPr>
                              <w:sz w:val="14"/>
                            </w:rPr>
                            <w:t>Creative</w:t>
                          </w:r>
                          <w:r>
                            <w:rPr>
                              <w:spacing w:val="-2"/>
                              <w:sz w:val="14"/>
                            </w:rPr>
                            <w:t> </w:t>
                          </w:r>
                          <w:r>
                            <w:rPr>
                              <w:sz w:val="14"/>
                            </w:rPr>
                            <w:t>Commons</w:t>
                          </w:r>
                          <w:r>
                            <w:rPr>
                              <w:spacing w:val="-5"/>
                              <w:sz w:val="14"/>
                            </w:rPr>
                            <w:t> </w:t>
                          </w:r>
                          <w:r>
                            <w:rPr>
                              <w:sz w:val="14"/>
                            </w:rPr>
                            <w:t>Attribution</w:t>
                          </w:r>
                          <w:r>
                            <w:rPr>
                              <w:spacing w:val="-2"/>
                              <w:sz w:val="14"/>
                            </w:rPr>
                            <w:t> </w:t>
                          </w:r>
                          <w:r>
                            <w:rPr>
                              <w:sz w:val="14"/>
                            </w:rPr>
                            <w:t>License</w:t>
                          </w:r>
                          <w:r>
                            <w:rPr>
                              <w:spacing w:val="-6"/>
                              <w:sz w:val="14"/>
                            </w:rPr>
                            <w:t> </w:t>
                          </w:r>
                          <w:r>
                            <w:rPr>
                              <w:sz w:val="14"/>
                            </w:rPr>
                            <w:t>(CC</w:t>
                          </w:r>
                          <w:r>
                            <w:rPr>
                              <w:spacing w:val="-4"/>
                              <w:sz w:val="14"/>
                            </w:rPr>
                            <w:t> BY).</w:t>
                          </w:r>
                        </w:p>
                        <w:p>
                          <w:pPr>
                            <w:spacing w:before="0"/>
                            <w:ind w:left="20" w:right="18" w:hanging="7"/>
                            <w:jc w:val="center"/>
                            <w:rPr>
                              <w:sz w:val="14"/>
                            </w:rPr>
                          </w:pPr>
                          <w:r>
                            <w:rPr>
                              <w:sz w:val="14"/>
                            </w:rPr>
                            <w:t>The use, distribution or reproduction in other forums is permitted, provided the original author(s) and the copyright owner(s) are credited and that the original</w:t>
                          </w:r>
                          <w:r>
                            <w:rPr>
                              <w:spacing w:val="40"/>
                              <w:sz w:val="14"/>
                            </w:rPr>
                            <w:t> </w:t>
                          </w:r>
                          <w:r>
                            <w:rPr>
                              <w:sz w:val="14"/>
                            </w:rPr>
                            <w:t>publication in this</w:t>
                          </w:r>
                          <w:r>
                            <w:rPr>
                              <w:spacing w:val="-4"/>
                              <w:sz w:val="14"/>
                            </w:rPr>
                            <w:t> </w:t>
                          </w:r>
                          <w:r>
                            <w:rPr>
                              <w:sz w:val="14"/>
                            </w:rPr>
                            <w:t>journal</w:t>
                          </w:r>
                          <w:r>
                            <w:rPr>
                              <w:spacing w:val="-5"/>
                              <w:sz w:val="14"/>
                            </w:rPr>
                            <w:t> </w:t>
                          </w:r>
                          <w:r>
                            <w:rPr>
                              <w:sz w:val="14"/>
                            </w:rPr>
                            <w:t>is</w:t>
                          </w:r>
                          <w:r>
                            <w:rPr>
                              <w:spacing w:val="-4"/>
                              <w:sz w:val="14"/>
                            </w:rPr>
                            <w:t> </w:t>
                          </w:r>
                          <w:r>
                            <w:rPr>
                              <w:sz w:val="14"/>
                            </w:rPr>
                            <w:t>cited,</w:t>
                          </w:r>
                          <w:r>
                            <w:rPr>
                              <w:spacing w:val="-1"/>
                              <w:sz w:val="14"/>
                            </w:rPr>
                            <w:t> </w:t>
                          </w:r>
                          <w:r>
                            <w:rPr>
                              <w:sz w:val="14"/>
                            </w:rPr>
                            <w:t>in accordance with accepted academic</w:t>
                          </w:r>
                          <w:r>
                            <w:rPr>
                              <w:spacing w:val="-4"/>
                              <w:sz w:val="14"/>
                            </w:rPr>
                            <w:t> </w:t>
                          </w:r>
                          <w:r>
                            <w:rPr>
                              <w:sz w:val="14"/>
                            </w:rPr>
                            <w:t>practice.</w:t>
                          </w:r>
                          <w:r>
                            <w:rPr>
                              <w:spacing w:val="-1"/>
                              <w:sz w:val="14"/>
                            </w:rPr>
                            <w:t> </w:t>
                          </w:r>
                          <w:r>
                            <w:rPr>
                              <w:sz w:val="14"/>
                            </w:rPr>
                            <w:t>No</w:t>
                          </w:r>
                          <w:r>
                            <w:rPr>
                              <w:spacing w:val="-4"/>
                              <w:sz w:val="14"/>
                            </w:rPr>
                            <w:t> </w:t>
                          </w:r>
                          <w:r>
                            <w:rPr>
                              <w:sz w:val="14"/>
                            </w:rPr>
                            <w:t>use,</w:t>
                          </w:r>
                          <w:r>
                            <w:rPr>
                              <w:spacing w:val="-5"/>
                              <w:sz w:val="14"/>
                            </w:rPr>
                            <w:t> </w:t>
                          </w:r>
                          <w:r>
                            <w:rPr>
                              <w:sz w:val="14"/>
                            </w:rPr>
                            <w:t>distribution</w:t>
                          </w:r>
                          <w:r>
                            <w:rPr>
                              <w:spacing w:val="-4"/>
                              <w:sz w:val="14"/>
                            </w:rPr>
                            <w:t> </w:t>
                          </w:r>
                          <w:r>
                            <w:rPr>
                              <w:sz w:val="14"/>
                            </w:rPr>
                            <w:t>or</w:t>
                          </w:r>
                          <w:r>
                            <w:rPr>
                              <w:spacing w:val="-4"/>
                              <w:sz w:val="14"/>
                            </w:rPr>
                            <w:t> </w:t>
                          </w:r>
                          <w:r>
                            <w:rPr>
                              <w:sz w:val="14"/>
                            </w:rPr>
                            <w:t>reproduction</w:t>
                          </w:r>
                          <w:r>
                            <w:rPr>
                              <w:spacing w:val="-4"/>
                              <w:sz w:val="14"/>
                            </w:rPr>
                            <w:t> </w:t>
                          </w:r>
                          <w:r>
                            <w:rPr>
                              <w:sz w:val="14"/>
                            </w:rPr>
                            <w:t>is</w:t>
                          </w:r>
                          <w:r>
                            <w:rPr>
                              <w:spacing w:val="9"/>
                              <w:sz w:val="14"/>
                            </w:rPr>
                            <w:t> </w:t>
                          </w:r>
                          <w:r>
                            <w:rPr>
                              <w:sz w:val="14"/>
                            </w:rPr>
                            <w:t>permitted</w:t>
                          </w:r>
                          <w:r>
                            <w:rPr>
                              <w:spacing w:val="-4"/>
                              <w:sz w:val="14"/>
                            </w:rPr>
                            <w:t> </w:t>
                          </w:r>
                          <w:r>
                            <w:rPr>
                              <w:sz w:val="14"/>
                            </w:rPr>
                            <w:t>which</w:t>
                          </w:r>
                          <w:r>
                            <w:rPr>
                              <w:spacing w:val="-4"/>
                              <w:sz w:val="14"/>
                            </w:rPr>
                            <w:t> </w:t>
                          </w:r>
                          <w:r>
                            <w:rPr>
                              <w:sz w:val="14"/>
                            </w:rPr>
                            <w:t>does</w:t>
                          </w:r>
                          <w:r>
                            <w:rPr>
                              <w:spacing w:val="-4"/>
                              <w:sz w:val="14"/>
                            </w:rPr>
                            <w:t> </w:t>
                          </w:r>
                          <w:r>
                            <w:rPr>
                              <w:sz w:val="14"/>
                            </w:rPr>
                            <w:t>not</w:t>
                          </w:r>
                          <w:r>
                            <w:rPr>
                              <w:spacing w:val="-1"/>
                              <w:sz w:val="14"/>
                            </w:rPr>
                            <w:t> </w:t>
                          </w:r>
                          <w:r>
                            <w:rPr>
                              <w:sz w:val="14"/>
                            </w:rPr>
                            <w:t>comply with</w:t>
                          </w:r>
                          <w:r>
                            <w:rPr>
                              <w:spacing w:val="-4"/>
                              <w:sz w:val="14"/>
                            </w:rPr>
                            <w:t> </w:t>
                          </w:r>
                          <w:r>
                            <w:rPr>
                              <w:sz w:val="14"/>
                            </w:rPr>
                            <w:t>these</w:t>
                          </w:r>
                          <w:r>
                            <w:rPr>
                              <w:spacing w:val="40"/>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224998pt;margin-top:773.337219pt;width:466.85pt;height:33.8pt;mso-position-horizontal-relative:page;mso-position-vertical-relative:page;z-index:-15832576" type="#_x0000_t202" id="docshape2" filled="false" stroked="false">
              <v:textbox inset="0,0,0,0">
                <w:txbxContent>
                  <w:p>
                    <w:pPr>
                      <w:spacing w:line="160" w:lineRule="exact" w:before="14"/>
                      <w:ind w:left="0" w:right="6" w:firstLine="0"/>
                      <w:jc w:val="center"/>
                      <w:rPr>
                        <w:sz w:val="14"/>
                      </w:rPr>
                    </w:pPr>
                    <w:r>
                      <w:rPr>
                        <w:sz w:val="14"/>
                      </w:rPr>
                      <w:t>Copyright</w:t>
                    </w:r>
                    <w:r>
                      <w:rPr>
                        <w:spacing w:val="-6"/>
                        <w:sz w:val="14"/>
                      </w:rPr>
                      <w:t> </w:t>
                    </w:r>
                    <w:r>
                      <w:rPr>
                        <w:sz w:val="14"/>
                      </w:rPr>
                      <w:t>©</w:t>
                    </w:r>
                    <w:r>
                      <w:rPr>
                        <w:spacing w:val="-2"/>
                        <w:sz w:val="14"/>
                      </w:rPr>
                      <w:t> </w:t>
                    </w:r>
                    <w:r>
                      <w:rPr>
                        <w:sz w:val="14"/>
                      </w:rPr>
                      <w:t>Universitas</w:t>
                    </w:r>
                    <w:r>
                      <w:rPr>
                        <w:spacing w:val="1"/>
                        <w:sz w:val="14"/>
                      </w:rPr>
                      <w:t> </w:t>
                    </w:r>
                    <w:r>
                      <w:rPr>
                        <w:sz w:val="14"/>
                      </w:rPr>
                      <w:t>Muhammadiyah</w:t>
                    </w:r>
                    <w:r>
                      <w:rPr>
                        <w:spacing w:val="-6"/>
                        <w:sz w:val="14"/>
                      </w:rPr>
                      <w:t> </w:t>
                    </w:r>
                    <w:r>
                      <w:rPr>
                        <w:sz w:val="14"/>
                      </w:rPr>
                      <w:t>Sidoarjo.</w:t>
                    </w:r>
                    <w:r>
                      <w:rPr>
                        <w:spacing w:val="-6"/>
                        <w:sz w:val="14"/>
                      </w:rPr>
                      <w:t> </w:t>
                    </w:r>
                    <w:r>
                      <w:rPr>
                        <w:sz w:val="14"/>
                      </w:rPr>
                      <w:t>This</w:t>
                    </w:r>
                    <w:r>
                      <w:rPr>
                        <w:spacing w:val="-6"/>
                        <w:sz w:val="14"/>
                      </w:rPr>
                      <w:t> </w:t>
                    </w:r>
                    <w:r>
                      <w:rPr>
                        <w:sz w:val="14"/>
                      </w:rPr>
                      <w:t>is</w:t>
                    </w:r>
                    <w:r>
                      <w:rPr>
                        <w:spacing w:val="-5"/>
                        <w:sz w:val="14"/>
                      </w:rPr>
                      <w:t> </w:t>
                    </w:r>
                    <w:r>
                      <w:rPr>
                        <w:sz w:val="14"/>
                      </w:rPr>
                      <w:t>an</w:t>
                    </w:r>
                    <w:r>
                      <w:rPr>
                        <w:spacing w:val="-6"/>
                        <w:sz w:val="14"/>
                      </w:rPr>
                      <w:t> </w:t>
                    </w:r>
                    <w:r>
                      <w:rPr>
                        <w:sz w:val="14"/>
                      </w:rPr>
                      <w:t>open-access</w:t>
                    </w:r>
                    <w:r>
                      <w:rPr>
                        <w:spacing w:val="-2"/>
                        <w:sz w:val="14"/>
                      </w:rPr>
                      <w:t> </w:t>
                    </w:r>
                    <w:r>
                      <w:rPr>
                        <w:sz w:val="14"/>
                      </w:rPr>
                      <w:t>article</w:t>
                    </w:r>
                    <w:r>
                      <w:rPr>
                        <w:spacing w:val="-2"/>
                        <w:sz w:val="14"/>
                      </w:rPr>
                      <w:t> </w:t>
                    </w:r>
                    <w:r>
                      <w:rPr>
                        <w:sz w:val="14"/>
                      </w:rPr>
                      <w:t>distributed</w:t>
                    </w:r>
                    <w:r>
                      <w:rPr>
                        <w:spacing w:val="-5"/>
                        <w:sz w:val="14"/>
                      </w:rPr>
                      <w:t> </w:t>
                    </w:r>
                    <w:r>
                      <w:rPr>
                        <w:sz w:val="14"/>
                      </w:rPr>
                      <w:t>under</w:t>
                    </w:r>
                    <w:r>
                      <w:rPr>
                        <w:spacing w:val="-2"/>
                        <w:sz w:val="14"/>
                      </w:rPr>
                      <w:t> </w:t>
                    </w:r>
                    <w:r>
                      <w:rPr>
                        <w:sz w:val="14"/>
                      </w:rPr>
                      <w:t>the</w:t>
                    </w:r>
                    <w:r>
                      <w:rPr>
                        <w:spacing w:val="-6"/>
                        <w:sz w:val="14"/>
                      </w:rPr>
                      <w:t> </w:t>
                    </w:r>
                    <w:r>
                      <w:rPr>
                        <w:sz w:val="14"/>
                      </w:rPr>
                      <w:t>terms</w:t>
                    </w:r>
                    <w:r>
                      <w:rPr>
                        <w:spacing w:val="-2"/>
                        <w:sz w:val="14"/>
                      </w:rPr>
                      <w:t> </w:t>
                    </w:r>
                    <w:r>
                      <w:rPr>
                        <w:sz w:val="14"/>
                      </w:rPr>
                      <w:t>of</w:t>
                    </w:r>
                    <w:r>
                      <w:rPr>
                        <w:spacing w:val="-2"/>
                        <w:sz w:val="14"/>
                      </w:rPr>
                      <w:t> </w:t>
                    </w:r>
                    <w:r>
                      <w:rPr>
                        <w:sz w:val="14"/>
                      </w:rPr>
                      <w:t>the</w:t>
                    </w:r>
                    <w:r>
                      <w:rPr>
                        <w:spacing w:val="-2"/>
                        <w:sz w:val="14"/>
                      </w:rPr>
                      <w:t> </w:t>
                    </w:r>
                    <w:r>
                      <w:rPr>
                        <w:sz w:val="14"/>
                      </w:rPr>
                      <w:t>Creative</w:t>
                    </w:r>
                    <w:r>
                      <w:rPr>
                        <w:spacing w:val="-2"/>
                        <w:sz w:val="14"/>
                      </w:rPr>
                      <w:t> </w:t>
                    </w:r>
                    <w:r>
                      <w:rPr>
                        <w:sz w:val="14"/>
                      </w:rPr>
                      <w:t>Commons</w:t>
                    </w:r>
                    <w:r>
                      <w:rPr>
                        <w:spacing w:val="-5"/>
                        <w:sz w:val="14"/>
                      </w:rPr>
                      <w:t> </w:t>
                    </w:r>
                    <w:r>
                      <w:rPr>
                        <w:sz w:val="14"/>
                      </w:rPr>
                      <w:t>Attribution</w:t>
                    </w:r>
                    <w:r>
                      <w:rPr>
                        <w:spacing w:val="-2"/>
                        <w:sz w:val="14"/>
                      </w:rPr>
                      <w:t> </w:t>
                    </w:r>
                    <w:r>
                      <w:rPr>
                        <w:sz w:val="14"/>
                      </w:rPr>
                      <w:t>License</w:t>
                    </w:r>
                    <w:r>
                      <w:rPr>
                        <w:spacing w:val="-6"/>
                        <w:sz w:val="14"/>
                      </w:rPr>
                      <w:t> </w:t>
                    </w:r>
                    <w:r>
                      <w:rPr>
                        <w:sz w:val="14"/>
                      </w:rPr>
                      <w:t>(CC</w:t>
                    </w:r>
                    <w:r>
                      <w:rPr>
                        <w:spacing w:val="-4"/>
                        <w:sz w:val="14"/>
                      </w:rPr>
                      <w:t> BY).</w:t>
                    </w:r>
                  </w:p>
                  <w:p>
                    <w:pPr>
                      <w:spacing w:before="0"/>
                      <w:ind w:left="20" w:right="18" w:hanging="7"/>
                      <w:jc w:val="center"/>
                      <w:rPr>
                        <w:sz w:val="14"/>
                      </w:rPr>
                    </w:pPr>
                    <w:r>
                      <w:rPr>
                        <w:sz w:val="14"/>
                      </w:rPr>
                      <w:t>The use, distribution or reproduction in other forums is permitted, provided the original author(s) and the copyright owner(s) are credited and that the original</w:t>
                    </w:r>
                    <w:r>
                      <w:rPr>
                        <w:spacing w:val="40"/>
                        <w:sz w:val="14"/>
                      </w:rPr>
                      <w:t> </w:t>
                    </w:r>
                    <w:r>
                      <w:rPr>
                        <w:sz w:val="14"/>
                      </w:rPr>
                      <w:t>publication in this</w:t>
                    </w:r>
                    <w:r>
                      <w:rPr>
                        <w:spacing w:val="-4"/>
                        <w:sz w:val="14"/>
                      </w:rPr>
                      <w:t> </w:t>
                    </w:r>
                    <w:r>
                      <w:rPr>
                        <w:sz w:val="14"/>
                      </w:rPr>
                      <w:t>journal</w:t>
                    </w:r>
                    <w:r>
                      <w:rPr>
                        <w:spacing w:val="-5"/>
                        <w:sz w:val="14"/>
                      </w:rPr>
                      <w:t> </w:t>
                    </w:r>
                    <w:r>
                      <w:rPr>
                        <w:sz w:val="14"/>
                      </w:rPr>
                      <w:t>is</w:t>
                    </w:r>
                    <w:r>
                      <w:rPr>
                        <w:spacing w:val="-4"/>
                        <w:sz w:val="14"/>
                      </w:rPr>
                      <w:t> </w:t>
                    </w:r>
                    <w:r>
                      <w:rPr>
                        <w:sz w:val="14"/>
                      </w:rPr>
                      <w:t>cited,</w:t>
                    </w:r>
                    <w:r>
                      <w:rPr>
                        <w:spacing w:val="-1"/>
                        <w:sz w:val="14"/>
                      </w:rPr>
                      <w:t> </w:t>
                    </w:r>
                    <w:r>
                      <w:rPr>
                        <w:sz w:val="14"/>
                      </w:rPr>
                      <w:t>in accordance with accepted academic</w:t>
                    </w:r>
                    <w:r>
                      <w:rPr>
                        <w:spacing w:val="-4"/>
                        <w:sz w:val="14"/>
                      </w:rPr>
                      <w:t> </w:t>
                    </w:r>
                    <w:r>
                      <w:rPr>
                        <w:sz w:val="14"/>
                      </w:rPr>
                      <w:t>practice.</w:t>
                    </w:r>
                    <w:r>
                      <w:rPr>
                        <w:spacing w:val="-1"/>
                        <w:sz w:val="14"/>
                      </w:rPr>
                      <w:t> </w:t>
                    </w:r>
                    <w:r>
                      <w:rPr>
                        <w:sz w:val="14"/>
                      </w:rPr>
                      <w:t>No</w:t>
                    </w:r>
                    <w:r>
                      <w:rPr>
                        <w:spacing w:val="-4"/>
                        <w:sz w:val="14"/>
                      </w:rPr>
                      <w:t> </w:t>
                    </w:r>
                    <w:r>
                      <w:rPr>
                        <w:sz w:val="14"/>
                      </w:rPr>
                      <w:t>use,</w:t>
                    </w:r>
                    <w:r>
                      <w:rPr>
                        <w:spacing w:val="-5"/>
                        <w:sz w:val="14"/>
                      </w:rPr>
                      <w:t> </w:t>
                    </w:r>
                    <w:r>
                      <w:rPr>
                        <w:sz w:val="14"/>
                      </w:rPr>
                      <w:t>distribution</w:t>
                    </w:r>
                    <w:r>
                      <w:rPr>
                        <w:spacing w:val="-4"/>
                        <w:sz w:val="14"/>
                      </w:rPr>
                      <w:t> </w:t>
                    </w:r>
                    <w:r>
                      <w:rPr>
                        <w:sz w:val="14"/>
                      </w:rPr>
                      <w:t>or</w:t>
                    </w:r>
                    <w:r>
                      <w:rPr>
                        <w:spacing w:val="-4"/>
                        <w:sz w:val="14"/>
                      </w:rPr>
                      <w:t> </w:t>
                    </w:r>
                    <w:r>
                      <w:rPr>
                        <w:sz w:val="14"/>
                      </w:rPr>
                      <w:t>reproduction</w:t>
                    </w:r>
                    <w:r>
                      <w:rPr>
                        <w:spacing w:val="-4"/>
                        <w:sz w:val="14"/>
                      </w:rPr>
                      <w:t> </w:t>
                    </w:r>
                    <w:r>
                      <w:rPr>
                        <w:sz w:val="14"/>
                      </w:rPr>
                      <w:t>is</w:t>
                    </w:r>
                    <w:r>
                      <w:rPr>
                        <w:spacing w:val="9"/>
                        <w:sz w:val="14"/>
                      </w:rPr>
                      <w:t> </w:t>
                    </w:r>
                    <w:r>
                      <w:rPr>
                        <w:sz w:val="14"/>
                      </w:rPr>
                      <w:t>permitted</w:t>
                    </w:r>
                    <w:r>
                      <w:rPr>
                        <w:spacing w:val="-4"/>
                        <w:sz w:val="14"/>
                      </w:rPr>
                      <w:t> </w:t>
                    </w:r>
                    <w:r>
                      <w:rPr>
                        <w:sz w:val="14"/>
                      </w:rPr>
                      <w:t>which</w:t>
                    </w:r>
                    <w:r>
                      <w:rPr>
                        <w:spacing w:val="-4"/>
                        <w:sz w:val="14"/>
                      </w:rPr>
                      <w:t> </w:t>
                    </w:r>
                    <w:r>
                      <w:rPr>
                        <w:sz w:val="14"/>
                      </w:rPr>
                      <w:t>does</w:t>
                    </w:r>
                    <w:r>
                      <w:rPr>
                        <w:spacing w:val="-4"/>
                        <w:sz w:val="14"/>
                      </w:rPr>
                      <w:t> </w:t>
                    </w:r>
                    <w:r>
                      <w:rPr>
                        <w:sz w:val="14"/>
                      </w:rPr>
                      <w:t>not</w:t>
                    </w:r>
                    <w:r>
                      <w:rPr>
                        <w:spacing w:val="-1"/>
                        <w:sz w:val="14"/>
                      </w:rPr>
                      <w:t> </w:t>
                    </w:r>
                    <w:r>
                      <w:rPr>
                        <w:sz w:val="14"/>
                      </w:rPr>
                      <w:t>comply with</w:t>
                    </w:r>
                    <w:r>
                      <w:rPr>
                        <w:spacing w:val="-4"/>
                        <w:sz w:val="14"/>
                      </w:rPr>
                      <w:t> </w:t>
                    </w:r>
                    <w:r>
                      <w:rPr>
                        <w:sz w:val="14"/>
                      </w:rPr>
                      <w:t>these</w:t>
                    </w:r>
                    <w:r>
                      <w:rPr>
                        <w:spacing w:val="40"/>
                        <w:sz w:val="14"/>
                      </w:rPr>
                      <w:t> </w:t>
                    </w:r>
                    <w:r>
                      <w:rPr>
                        <w:spacing w:val="-2"/>
                        <w:sz w:val="14"/>
                      </w:rPr>
                      <w:t>terms.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6464">
              <wp:simplePos x="0" y="0"/>
              <wp:positionH relativeFrom="page">
                <wp:posOffset>909637</wp:posOffset>
              </wp:positionH>
              <wp:positionV relativeFrom="page">
                <wp:posOffset>9821382</wp:posOffset>
              </wp:positionV>
              <wp:extent cx="5915660" cy="42925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915660" cy="429259"/>
                      </a:xfrm>
                      <a:prstGeom prst="rect">
                        <a:avLst/>
                      </a:prstGeom>
                    </wps:spPr>
                    <wps:txbx>
                      <w:txbxContent>
                        <w:p>
                          <w:pPr>
                            <w:spacing w:before="14"/>
                            <w:ind w:left="451" w:right="18" w:hanging="432"/>
                            <w:jc w:val="both"/>
                            <w:rPr>
                              <w:sz w:val="14"/>
                            </w:rPr>
                          </w:pPr>
                          <w:r>
                            <w:rPr>
                              <w:sz w:val="14"/>
                            </w:rPr>
                            <w:t>Copyright</w:t>
                          </w:r>
                          <w:r>
                            <w:rPr>
                              <w:spacing w:val="-4"/>
                              <w:sz w:val="14"/>
                            </w:rPr>
                            <w:t> </w:t>
                          </w:r>
                          <w:r>
                            <w:rPr>
                              <w:sz w:val="14"/>
                            </w:rPr>
                            <w:t>© Universitas Muhammadiyah</w:t>
                          </w:r>
                          <w:r>
                            <w:rPr>
                              <w:spacing w:val="-4"/>
                              <w:sz w:val="14"/>
                            </w:rPr>
                            <w:t> </w:t>
                          </w:r>
                          <w:r>
                            <w:rPr>
                              <w:sz w:val="14"/>
                            </w:rPr>
                            <w:t>Sidoarjo.</w:t>
                          </w:r>
                          <w:r>
                            <w:rPr>
                              <w:spacing w:val="-5"/>
                              <w:sz w:val="14"/>
                            </w:rPr>
                            <w:t> </w:t>
                          </w:r>
                          <w:r>
                            <w:rPr>
                              <w:sz w:val="14"/>
                            </w:rPr>
                            <w:t>This</w:t>
                          </w:r>
                          <w:r>
                            <w:rPr>
                              <w:spacing w:val="-4"/>
                              <w:sz w:val="14"/>
                            </w:rPr>
                            <w:t> </w:t>
                          </w:r>
                          <w:r>
                            <w:rPr>
                              <w:sz w:val="14"/>
                            </w:rPr>
                            <w:t>is</w:t>
                          </w:r>
                          <w:r>
                            <w:rPr>
                              <w:spacing w:val="-4"/>
                              <w:sz w:val="14"/>
                            </w:rPr>
                            <w:t> </w:t>
                          </w:r>
                          <w:r>
                            <w:rPr>
                              <w:sz w:val="14"/>
                            </w:rPr>
                            <w:t>an</w:t>
                          </w:r>
                          <w:r>
                            <w:rPr>
                              <w:spacing w:val="-4"/>
                              <w:sz w:val="14"/>
                            </w:rPr>
                            <w:t> </w:t>
                          </w:r>
                          <w:r>
                            <w:rPr>
                              <w:sz w:val="14"/>
                            </w:rPr>
                            <w:t>open-access article distributed</w:t>
                          </w:r>
                          <w:r>
                            <w:rPr>
                              <w:spacing w:val="-4"/>
                              <w:sz w:val="14"/>
                            </w:rPr>
                            <w:t> </w:t>
                          </w:r>
                          <w:r>
                            <w:rPr>
                              <w:sz w:val="14"/>
                            </w:rPr>
                            <w:t>under the</w:t>
                          </w:r>
                          <w:r>
                            <w:rPr>
                              <w:spacing w:val="-4"/>
                              <w:sz w:val="14"/>
                            </w:rPr>
                            <w:t> </w:t>
                          </w:r>
                          <w:r>
                            <w:rPr>
                              <w:sz w:val="14"/>
                            </w:rPr>
                            <w:t>terms of the Creative Commons</w:t>
                          </w:r>
                          <w:r>
                            <w:rPr>
                              <w:spacing w:val="-4"/>
                              <w:sz w:val="14"/>
                            </w:rPr>
                            <w:t> </w:t>
                          </w:r>
                          <w:r>
                            <w:rPr>
                              <w:sz w:val="14"/>
                            </w:rPr>
                            <w:t>Attribution License</w:t>
                          </w:r>
                          <w:r>
                            <w:rPr>
                              <w:spacing w:val="-4"/>
                              <w:sz w:val="14"/>
                            </w:rPr>
                            <w:t> </w:t>
                          </w:r>
                          <w:r>
                            <w:rPr>
                              <w:sz w:val="14"/>
                            </w:rPr>
                            <w:t>(CC</w:t>
                          </w:r>
                          <w:r>
                            <w:rPr>
                              <w:spacing w:val="-3"/>
                              <w:sz w:val="14"/>
                            </w:rPr>
                            <w:t> </w:t>
                          </w:r>
                          <w:r>
                            <w:rPr>
                              <w:sz w:val="14"/>
                            </w:rPr>
                            <w:t>BY).</w:t>
                          </w:r>
                          <w:r>
                            <w:rPr>
                              <w:spacing w:val="40"/>
                              <w:sz w:val="14"/>
                            </w:rPr>
                            <w:t> </w:t>
                          </w:r>
                          <w:r>
                            <w:rPr>
                              <w:sz w:val="14"/>
                            </w:rPr>
                            <w:t>The use,</w:t>
                          </w:r>
                          <w:r>
                            <w:rPr>
                              <w:spacing w:val="-4"/>
                              <w:sz w:val="14"/>
                            </w:rPr>
                            <w:t> </w:t>
                          </w:r>
                          <w:r>
                            <w:rPr>
                              <w:sz w:val="14"/>
                            </w:rPr>
                            <w:t>distribution</w:t>
                          </w:r>
                          <w:r>
                            <w:rPr>
                              <w:spacing w:val="-3"/>
                              <w:sz w:val="14"/>
                            </w:rPr>
                            <w:t> </w:t>
                          </w:r>
                          <w:r>
                            <w:rPr>
                              <w:sz w:val="14"/>
                            </w:rPr>
                            <w:t>or</w:t>
                          </w:r>
                          <w:r>
                            <w:rPr>
                              <w:spacing w:val="-3"/>
                              <w:sz w:val="14"/>
                            </w:rPr>
                            <w:t> </w:t>
                          </w:r>
                          <w:r>
                            <w:rPr>
                              <w:sz w:val="14"/>
                            </w:rPr>
                            <w:t>reproduction in</w:t>
                          </w:r>
                          <w:r>
                            <w:rPr>
                              <w:spacing w:val="-3"/>
                              <w:sz w:val="14"/>
                            </w:rPr>
                            <w:t> </w:t>
                          </w:r>
                          <w:r>
                            <w:rPr>
                              <w:sz w:val="14"/>
                            </w:rPr>
                            <w:t>other</w:t>
                          </w:r>
                          <w:r>
                            <w:rPr>
                              <w:spacing w:val="-3"/>
                              <w:sz w:val="14"/>
                            </w:rPr>
                            <w:t> </w:t>
                          </w:r>
                          <w:r>
                            <w:rPr>
                              <w:sz w:val="14"/>
                            </w:rPr>
                            <w:t>forums</w:t>
                          </w:r>
                          <w:r>
                            <w:rPr>
                              <w:spacing w:val="-3"/>
                              <w:sz w:val="14"/>
                            </w:rPr>
                            <w:t> </w:t>
                          </w:r>
                          <w:r>
                            <w:rPr>
                              <w:sz w:val="14"/>
                            </w:rPr>
                            <w:t>is</w:t>
                          </w:r>
                          <w:r>
                            <w:rPr>
                              <w:spacing w:val="-3"/>
                              <w:sz w:val="14"/>
                            </w:rPr>
                            <w:t> </w:t>
                          </w:r>
                          <w:r>
                            <w:rPr>
                              <w:sz w:val="14"/>
                            </w:rPr>
                            <w:t>permitted, provided the</w:t>
                          </w:r>
                          <w:r>
                            <w:rPr>
                              <w:spacing w:val="-3"/>
                              <w:sz w:val="14"/>
                            </w:rPr>
                            <w:t> </w:t>
                          </w:r>
                          <w:r>
                            <w:rPr>
                              <w:sz w:val="14"/>
                            </w:rPr>
                            <w:t>original</w:t>
                          </w:r>
                          <w:r>
                            <w:rPr>
                              <w:spacing w:val="-3"/>
                              <w:sz w:val="14"/>
                            </w:rPr>
                            <w:t> </w:t>
                          </w:r>
                          <w:r>
                            <w:rPr>
                              <w:sz w:val="14"/>
                            </w:rPr>
                            <w:t>author(s) and</w:t>
                          </w:r>
                          <w:r>
                            <w:rPr>
                              <w:spacing w:val="-3"/>
                              <w:sz w:val="14"/>
                            </w:rPr>
                            <w:t> </w:t>
                          </w:r>
                          <w:r>
                            <w:rPr>
                              <w:sz w:val="14"/>
                            </w:rPr>
                            <w:t>the</w:t>
                          </w:r>
                          <w:r>
                            <w:rPr>
                              <w:spacing w:val="-3"/>
                              <w:sz w:val="14"/>
                            </w:rPr>
                            <w:t> </w:t>
                          </w:r>
                          <w:r>
                            <w:rPr>
                              <w:sz w:val="14"/>
                            </w:rPr>
                            <w:t>copyright</w:t>
                          </w:r>
                          <w:r>
                            <w:rPr>
                              <w:spacing w:val="-3"/>
                              <w:sz w:val="14"/>
                            </w:rPr>
                            <w:t> </w:t>
                          </w:r>
                          <w:r>
                            <w:rPr>
                              <w:sz w:val="14"/>
                            </w:rPr>
                            <w:t>owner(s)</w:t>
                          </w:r>
                          <w:r>
                            <w:rPr>
                              <w:spacing w:val="-3"/>
                              <w:sz w:val="14"/>
                            </w:rPr>
                            <w:t> </w:t>
                          </w:r>
                          <w:r>
                            <w:rPr>
                              <w:sz w:val="14"/>
                            </w:rPr>
                            <w:t>are</w:t>
                          </w:r>
                          <w:r>
                            <w:rPr>
                              <w:spacing w:val="-3"/>
                              <w:sz w:val="14"/>
                            </w:rPr>
                            <w:t> </w:t>
                          </w:r>
                          <w:r>
                            <w:rPr>
                              <w:sz w:val="14"/>
                            </w:rPr>
                            <w:t>credited</w:t>
                          </w:r>
                          <w:r>
                            <w:rPr>
                              <w:spacing w:val="-3"/>
                              <w:sz w:val="14"/>
                            </w:rPr>
                            <w:t> </w:t>
                          </w:r>
                          <w:r>
                            <w:rPr>
                              <w:sz w:val="14"/>
                            </w:rPr>
                            <w:t>and that</w:t>
                          </w:r>
                          <w:r>
                            <w:rPr>
                              <w:spacing w:val="-4"/>
                              <w:sz w:val="14"/>
                            </w:rPr>
                            <w:t> </w:t>
                          </w:r>
                          <w:r>
                            <w:rPr>
                              <w:sz w:val="14"/>
                            </w:rPr>
                            <w:t>the</w:t>
                          </w:r>
                          <w:r>
                            <w:rPr>
                              <w:spacing w:val="-3"/>
                              <w:sz w:val="14"/>
                            </w:rPr>
                            <w:t> </w:t>
                          </w:r>
                          <w:r>
                            <w:rPr>
                              <w:sz w:val="14"/>
                            </w:rPr>
                            <w:t>original</w:t>
                          </w:r>
                          <w:r>
                            <w:rPr>
                              <w:spacing w:val="40"/>
                              <w:sz w:val="14"/>
                            </w:rPr>
                            <w:t> </w:t>
                          </w:r>
                          <w:r>
                            <w:rPr>
                              <w:sz w:val="14"/>
                            </w:rPr>
                            <w:t>publication in this</w:t>
                          </w:r>
                          <w:r>
                            <w:rPr>
                              <w:spacing w:val="-1"/>
                              <w:sz w:val="14"/>
                            </w:rPr>
                            <w:t> </w:t>
                          </w:r>
                          <w:r>
                            <w:rPr>
                              <w:sz w:val="14"/>
                            </w:rPr>
                            <w:t>journal</w:t>
                          </w:r>
                          <w:r>
                            <w:rPr>
                              <w:spacing w:val="-2"/>
                              <w:sz w:val="14"/>
                            </w:rPr>
                            <w:t> </w:t>
                          </w:r>
                          <w:r>
                            <w:rPr>
                              <w:sz w:val="14"/>
                            </w:rPr>
                            <w:t>is</w:t>
                          </w:r>
                          <w:r>
                            <w:rPr>
                              <w:spacing w:val="-1"/>
                              <w:sz w:val="14"/>
                            </w:rPr>
                            <w:t> </w:t>
                          </w:r>
                          <w:r>
                            <w:rPr>
                              <w:sz w:val="14"/>
                            </w:rPr>
                            <w:t>cited, in accordance with accepted academic</w:t>
                          </w:r>
                          <w:r>
                            <w:rPr>
                              <w:spacing w:val="-1"/>
                              <w:sz w:val="14"/>
                            </w:rPr>
                            <w:t> </w:t>
                          </w:r>
                          <w:r>
                            <w:rPr>
                              <w:sz w:val="14"/>
                            </w:rPr>
                            <w:t>practice. No</w:t>
                          </w:r>
                          <w:r>
                            <w:rPr>
                              <w:spacing w:val="-1"/>
                              <w:sz w:val="14"/>
                            </w:rPr>
                            <w:t> </w:t>
                          </w:r>
                          <w:r>
                            <w:rPr>
                              <w:sz w:val="14"/>
                            </w:rPr>
                            <w:t>use,</w:t>
                          </w:r>
                          <w:r>
                            <w:rPr>
                              <w:spacing w:val="-2"/>
                              <w:sz w:val="14"/>
                            </w:rPr>
                            <w:t> </w:t>
                          </w:r>
                          <w:r>
                            <w:rPr>
                              <w:sz w:val="14"/>
                            </w:rPr>
                            <w:t>distribution</w:t>
                          </w:r>
                          <w:r>
                            <w:rPr>
                              <w:spacing w:val="-1"/>
                              <w:sz w:val="14"/>
                            </w:rPr>
                            <w:t> </w:t>
                          </w:r>
                          <w:r>
                            <w:rPr>
                              <w:sz w:val="14"/>
                            </w:rPr>
                            <w:t>or</w:t>
                          </w:r>
                          <w:r>
                            <w:rPr>
                              <w:spacing w:val="-1"/>
                              <w:sz w:val="14"/>
                            </w:rPr>
                            <w:t> </w:t>
                          </w:r>
                          <w:r>
                            <w:rPr>
                              <w:sz w:val="14"/>
                            </w:rPr>
                            <w:t>reproduction</w:t>
                          </w:r>
                          <w:r>
                            <w:rPr>
                              <w:spacing w:val="-1"/>
                              <w:sz w:val="14"/>
                            </w:rPr>
                            <w:t> </w:t>
                          </w:r>
                          <w:r>
                            <w:rPr>
                              <w:sz w:val="14"/>
                            </w:rPr>
                            <w:t>is</w:t>
                          </w:r>
                          <w:r>
                            <w:rPr>
                              <w:spacing w:val="14"/>
                              <w:sz w:val="14"/>
                            </w:rPr>
                            <w:t> </w:t>
                          </w:r>
                          <w:r>
                            <w:rPr>
                              <w:sz w:val="14"/>
                            </w:rPr>
                            <w:t>permitted</w:t>
                          </w:r>
                          <w:r>
                            <w:rPr>
                              <w:spacing w:val="-1"/>
                              <w:sz w:val="14"/>
                            </w:rPr>
                            <w:t> </w:t>
                          </w:r>
                          <w:r>
                            <w:rPr>
                              <w:sz w:val="14"/>
                            </w:rPr>
                            <w:t>which</w:t>
                          </w:r>
                          <w:r>
                            <w:rPr>
                              <w:spacing w:val="-1"/>
                              <w:sz w:val="14"/>
                            </w:rPr>
                            <w:t> </w:t>
                          </w:r>
                          <w:r>
                            <w:rPr>
                              <w:sz w:val="14"/>
                            </w:rPr>
                            <w:t>does</w:t>
                          </w:r>
                          <w:r>
                            <w:rPr>
                              <w:spacing w:val="-1"/>
                              <w:sz w:val="14"/>
                            </w:rPr>
                            <w:t> </w:t>
                          </w:r>
                          <w:r>
                            <w:rPr>
                              <w:sz w:val="14"/>
                            </w:rPr>
                            <w:t>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625pt;margin-top:773.337219pt;width:465.8pt;height:33.8pt;mso-position-horizontal-relative:page;mso-position-vertical-relative:page;z-index:-15830016" type="#_x0000_t202" id="docshape8" filled="false" stroked="false">
              <v:textbox inset="0,0,0,0">
                <w:txbxContent>
                  <w:p>
                    <w:pPr>
                      <w:spacing w:before="14"/>
                      <w:ind w:left="451" w:right="18" w:hanging="432"/>
                      <w:jc w:val="both"/>
                      <w:rPr>
                        <w:sz w:val="14"/>
                      </w:rPr>
                    </w:pPr>
                    <w:r>
                      <w:rPr>
                        <w:sz w:val="14"/>
                      </w:rPr>
                      <w:t>Copyright</w:t>
                    </w:r>
                    <w:r>
                      <w:rPr>
                        <w:spacing w:val="-4"/>
                        <w:sz w:val="14"/>
                      </w:rPr>
                      <w:t> </w:t>
                    </w:r>
                    <w:r>
                      <w:rPr>
                        <w:sz w:val="14"/>
                      </w:rPr>
                      <w:t>© Universitas Muhammadiyah</w:t>
                    </w:r>
                    <w:r>
                      <w:rPr>
                        <w:spacing w:val="-4"/>
                        <w:sz w:val="14"/>
                      </w:rPr>
                      <w:t> </w:t>
                    </w:r>
                    <w:r>
                      <w:rPr>
                        <w:sz w:val="14"/>
                      </w:rPr>
                      <w:t>Sidoarjo.</w:t>
                    </w:r>
                    <w:r>
                      <w:rPr>
                        <w:spacing w:val="-5"/>
                        <w:sz w:val="14"/>
                      </w:rPr>
                      <w:t> </w:t>
                    </w:r>
                    <w:r>
                      <w:rPr>
                        <w:sz w:val="14"/>
                      </w:rPr>
                      <w:t>This</w:t>
                    </w:r>
                    <w:r>
                      <w:rPr>
                        <w:spacing w:val="-4"/>
                        <w:sz w:val="14"/>
                      </w:rPr>
                      <w:t> </w:t>
                    </w:r>
                    <w:r>
                      <w:rPr>
                        <w:sz w:val="14"/>
                      </w:rPr>
                      <w:t>is</w:t>
                    </w:r>
                    <w:r>
                      <w:rPr>
                        <w:spacing w:val="-4"/>
                        <w:sz w:val="14"/>
                      </w:rPr>
                      <w:t> </w:t>
                    </w:r>
                    <w:r>
                      <w:rPr>
                        <w:sz w:val="14"/>
                      </w:rPr>
                      <w:t>an</w:t>
                    </w:r>
                    <w:r>
                      <w:rPr>
                        <w:spacing w:val="-4"/>
                        <w:sz w:val="14"/>
                      </w:rPr>
                      <w:t> </w:t>
                    </w:r>
                    <w:r>
                      <w:rPr>
                        <w:sz w:val="14"/>
                      </w:rPr>
                      <w:t>open-access article distributed</w:t>
                    </w:r>
                    <w:r>
                      <w:rPr>
                        <w:spacing w:val="-4"/>
                        <w:sz w:val="14"/>
                      </w:rPr>
                      <w:t> </w:t>
                    </w:r>
                    <w:r>
                      <w:rPr>
                        <w:sz w:val="14"/>
                      </w:rPr>
                      <w:t>under the</w:t>
                    </w:r>
                    <w:r>
                      <w:rPr>
                        <w:spacing w:val="-4"/>
                        <w:sz w:val="14"/>
                      </w:rPr>
                      <w:t> </w:t>
                    </w:r>
                    <w:r>
                      <w:rPr>
                        <w:sz w:val="14"/>
                      </w:rPr>
                      <w:t>terms of the Creative Commons</w:t>
                    </w:r>
                    <w:r>
                      <w:rPr>
                        <w:spacing w:val="-4"/>
                        <w:sz w:val="14"/>
                      </w:rPr>
                      <w:t> </w:t>
                    </w:r>
                    <w:r>
                      <w:rPr>
                        <w:sz w:val="14"/>
                      </w:rPr>
                      <w:t>Attribution License</w:t>
                    </w:r>
                    <w:r>
                      <w:rPr>
                        <w:spacing w:val="-4"/>
                        <w:sz w:val="14"/>
                      </w:rPr>
                      <w:t> </w:t>
                    </w:r>
                    <w:r>
                      <w:rPr>
                        <w:sz w:val="14"/>
                      </w:rPr>
                      <w:t>(CC</w:t>
                    </w:r>
                    <w:r>
                      <w:rPr>
                        <w:spacing w:val="-3"/>
                        <w:sz w:val="14"/>
                      </w:rPr>
                      <w:t> </w:t>
                    </w:r>
                    <w:r>
                      <w:rPr>
                        <w:sz w:val="14"/>
                      </w:rPr>
                      <w:t>BY).</w:t>
                    </w:r>
                    <w:r>
                      <w:rPr>
                        <w:spacing w:val="40"/>
                        <w:sz w:val="14"/>
                      </w:rPr>
                      <w:t> </w:t>
                    </w:r>
                    <w:r>
                      <w:rPr>
                        <w:sz w:val="14"/>
                      </w:rPr>
                      <w:t>The use,</w:t>
                    </w:r>
                    <w:r>
                      <w:rPr>
                        <w:spacing w:val="-4"/>
                        <w:sz w:val="14"/>
                      </w:rPr>
                      <w:t> </w:t>
                    </w:r>
                    <w:r>
                      <w:rPr>
                        <w:sz w:val="14"/>
                      </w:rPr>
                      <w:t>distribution</w:t>
                    </w:r>
                    <w:r>
                      <w:rPr>
                        <w:spacing w:val="-3"/>
                        <w:sz w:val="14"/>
                      </w:rPr>
                      <w:t> </w:t>
                    </w:r>
                    <w:r>
                      <w:rPr>
                        <w:sz w:val="14"/>
                      </w:rPr>
                      <w:t>or</w:t>
                    </w:r>
                    <w:r>
                      <w:rPr>
                        <w:spacing w:val="-3"/>
                        <w:sz w:val="14"/>
                      </w:rPr>
                      <w:t> </w:t>
                    </w:r>
                    <w:r>
                      <w:rPr>
                        <w:sz w:val="14"/>
                      </w:rPr>
                      <w:t>reproduction in</w:t>
                    </w:r>
                    <w:r>
                      <w:rPr>
                        <w:spacing w:val="-3"/>
                        <w:sz w:val="14"/>
                      </w:rPr>
                      <w:t> </w:t>
                    </w:r>
                    <w:r>
                      <w:rPr>
                        <w:sz w:val="14"/>
                      </w:rPr>
                      <w:t>other</w:t>
                    </w:r>
                    <w:r>
                      <w:rPr>
                        <w:spacing w:val="-3"/>
                        <w:sz w:val="14"/>
                      </w:rPr>
                      <w:t> </w:t>
                    </w:r>
                    <w:r>
                      <w:rPr>
                        <w:sz w:val="14"/>
                      </w:rPr>
                      <w:t>forums</w:t>
                    </w:r>
                    <w:r>
                      <w:rPr>
                        <w:spacing w:val="-3"/>
                        <w:sz w:val="14"/>
                      </w:rPr>
                      <w:t> </w:t>
                    </w:r>
                    <w:r>
                      <w:rPr>
                        <w:sz w:val="14"/>
                      </w:rPr>
                      <w:t>is</w:t>
                    </w:r>
                    <w:r>
                      <w:rPr>
                        <w:spacing w:val="-3"/>
                        <w:sz w:val="14"/>
                      </w:rPr>
                      <w:t> </w:t>
                    </w:r>
                    <w:r>
                      <w:rPr>
                        <w:sz w:val="14"/>
                      </w:rPr>
                      <w:t>permitted, provided the</w:t>
                    </w:r>
                    <w:r>
                      <w:rPr>
                        <w:spacing w:val="-3"/>
                        <w:sz w:val="14"/>
                      </w:rPr>
                      <w:t> </w:t>
                    </w:r>
                    <w:r>
                      <w:rPr>
                        <w:sz w:val="14"/>
                      </w:rPr>
                      <w:t>original</w:t>
                    </w:r>
                    <w:r>
                      <w:rPr>
                        <w:spacing w:val="-3"/>
                        <w:sz w:val="14"/>
                      </w:rPr>
                      <w:t> </w:t>
                    </w:r>
                    <w:r>
                      <w:rPr>
                        <w:sz w:val="14"/>
                      </w:rPr>
                      <w:t>author(s) and</w:t>
                    </w:r>
                    <w:r>
                      <w:rPr>
                        <w:spacing w:val="-3"/>
                        <w:sz w:val="14"/>
                      </w:rPr>
                      <w:t> </w:t>
                    </w:r>
                    <w:r>
                      <w:rPr>
                        <w:sz w:val="14"/>
                      </w:rPr>
                      <w:t>the</w:t>
                    </w:r>
                    <w:r>
                      <w:rPr>
                        <w:spacing w:val="-3"/>
                        <w:sz w:val="14"/>
                      </w:rPr>
                      <w:t> </w:t>
                    </w:r>
                    <w:r>
                      <w:rPr>
                        <w:sz w:val="14"/>
                      </w:rPr>
                      <w:t>copyright</w:t>
                    </w:r>
                    <w:r>
                      <w:rPr>
                        <w:spacing w:val="-3"/>
                        <w:sz w:val="14"/>
                      </w:rPr>
                      <w:t> </w:t>
                    </w:r>
                    <w:r>
                      <w:rPr>
                        <w:sz w:val="14"/>
                      </w:rPr>
                      <w:t>owner(s)</w:t>
                    </w:r>
                    <w:r>
                      <w:rPr>
                        <w:spacing w:val="-3"/>
                        <w:sz w:val="14"/>
                      </w:rPr>
                      <w:t> </w:t>
                    </w:r>
                    <w:r>
                      <w:rPr>
                        <w:sz w:val="14"/>
                      </w:rPr>
                      <w:t>are</w:t>
                    </w:r>
                    <w:r>
                      <w:rPr>
                        <w:spacing w:val="-3"/>
                        <w:sz w:val="14"/>
                      </w:rPr>
                      <w:t> </w:t>
                    </w:r>
                    <w:r>
                      <w:rPr>
                        <w:sz w:val="14"/>
                      </w:rPr>
                      <w:t>credited</w:t>
                    </w:r>
                    <w:r>
                      <w:rPr>
                        <w:spacing w:val="-3"/>
                        <w:sz w:val="14"/>
                      </w:rPr>
                      <w:t> </w:t>
                    </w:r>
                    <w:r>
                      <w:rPr>
                        <w:sz w:val="14"/>
                      </w:rPr>
                      <w:t>and that</w:t>
                    </w:r>
                    <w:r>
                      <w:rPr>
                        <w:spacing w:val="-4"/>
                        <w:sz w:val="14"/>
                      </w:rPr>
                      <w:t> </w:t>
                    </w:r>
                    <w:r>
                      <w:rPr>
                        <w:sz w:val="14"/>
                      </w:rPr>
                      <w:t>the</w:t>
                    </w:r>
                    <w:r>
                      <w:rPr>
                        <w:spacing w:val="-3"/>
                        <w:sz w:val="14"/>
                      </w:rPr>
                      <w:t> </w:t>
                    </w:r>
                    <w:r>
                      <w:rPr>
                        <w:sz w:val="14"/>
                      </w:rPr>
                      <w:t>original</w:t>
                    </w:r>
                    <w:r>
                      <w:rPr>
                        <w:spacing w:val="40"/>
                        <w:sz w:val="14"/>
                      </w:rPr>
                      <w:t> </w:t>
                    </w:r>
                    <w:r>
                      <w:rPr>
                        <w:sz w:val="14"/>
                      </w:rPr>
                      <w:t>publication in this</w:t>
                    </w:r>
                    <w:r>
                      <w:rPr>
                        <w:spacing w:val="-1"/>
                        <w:sz w:val="14"/>
                      </w:rPr>
                      <w:t> </w:t>
                    </w:r>
                    <w:r>
                      <w:rPr>
                        <w:sz w:val="14"/>
                      </w:rPr>
                      <w:t>journal</w:t>
                    </w:r>
                    <w:r>
                      <w:rPr>
                        <w:spacing w:val="-2"/>
                        <w:sz w:val="14"/>
                      </w:rPr>
                      <w:t> </w:t>
                    </w:r>
                    <w:r>
                      <w:rPr>
                        <w:sz w:val="14"/>
                      </w:rPr>
                      <w:t>is</w:t>
                    </w:r>
                    <w:r>
                      <w:rPr>
                        <w:spacing w:val="-1"/>
                        <w:sz w:val="14"/>
                      </w:rPr>
                      <w:t> </w:t>
                    </w:r>
                    <w:r>
                      <w:rPr>
                        <w:sz w:val="14"/>
                      </w:rPr>
                      <w:t>cited, in accordance with accepted academic</w:t>
                    </w:r>
                    <w:r>
                      <w:rPr>
                        <w:spacing w:val="-1"/>
                        <w:sz w:val="14"/>
                      </w:rPr>
                      <w:t> </w:t>
                    </w:r>
                    <w:r>
                      <w:rPr>
                        <w:sz w:val="14"/>
                      </w:rPr>
                      <w:t>practice. No</w:t>
                    </w:r>
                    <w:r>
                      <w:rPr>
                        <w:spacing w:val="-1"/>
                        <w:sz w:val="14"/>
                      </w:rPr>
                      <w:t> </w:t>
                    </w:r>
                    <w:r>
                      <w:rPr>
                        <w:sz w:val="14"/>
                      </w:rPr>
                      <w:t>use,</w:t>
                    </w:r>
                    <w:r>
                      <w:rPr>
                        <w:spacing w:val="-2"/>
                        <w:sz w:val="14"/>
                      </w:rPr>
                      <w:t> </w:t>
                    </w:r>
                    <w:r>
                      <w:rPr>
                        <w:sz w:val="14"/>
                      </w:rPr>
                      <w:t>distribution</w:t>
                    </w:r>
                    <w:r>
                      <w:rPr>
                        <w:spacing w:val="-1"/>
                        <w:sz w:val="14"/>
                      </w:rPr>
                      <w:t> </w:t>
                    </w:r>
                    <w:r>
                      <w:rPr>
                        <w:sz w:val="14"/>
                      </w:rPr>
                      <w:t>or</w:t>
                    </w:r>
                    <w:r>
                      <w:rPr>
                        <w:spacing w:val="-1"/>
                        <w:sz w:val="14"/>
                      </w:rPr>
                      <w:t> </w:t>
                    </w:r>
                    <w:r>
                      <w:rPr>
                        <w:sz w:val="14"/>
                      </w:rPr>
                      <w:t>reproduction</w:t>
                    </w:r>
                    <w:r>
                      <w:rPr>
                        <w:spacing w:val="-1"/>
                        <w:sz w:val="14"/>
                      </w:rPr>
                      <w:t> </w:t>
                    </w:r>
                    <w:r>
                      <w:rPr>
                        <w:sz w:val="14"/>
                      </w:rPr>
                      <w:t>is</w:t>
                    </w:r>
                    <w:r>
                      <w:rPr>
                        <w:spacing w:val="14"/>
                        <w:sz w:val="14"/>
                      </w:rPr>
                      <w:t> </w:t>
                    </w:r>
                    <w:r>
                      <w:rPr>
                        <w:sz w:val="14"/>
                      </w:rPr>
                      <w:t>permitted</w:t>
                    </w:r>
                    <w:r>
                      <w:rPr>
                        <w:spacing w:val="-1"/>
                        <w:sz w:val="14"/>
                      </w:rPr>
                      <w:t> </w:t>
                    </w:r>
                    <w:r>
                      <w:rPr>
                        <w:sz w:val="14"/>
                      </w:rPr>
                      <w:t>which</w:t>
                    </w:r>
                    <w:r>
                      <w:rPr>
                        <w:spacing w:val="-1"/>
                        <w:sz w:val="14"/>
                      </w:rPr>
                      <w:t> </w:t>
                    </w:r>
                    <w:r>
                      <w:rPr>
                        <w:sz w:val="14"/>
                      </w:rPr>
                      <w:t>does</w:t>
                    </w:r>
                    <w:r>
                      <w:rPr>
                        <w:spacing w:val="-1"/>
                        <w:sz w:val="14"/>
                      </w:rPr>
                      <w:t> </w:t>
                    </w:r>
                    <w:r>
                      <w:rPr>
                        <w:sz w:val="14"/>
                      </w:rPr>
                      <w:t>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6976">
              <wp:simplePos x="0" y="0"/>
              <wp:positionH relativeFrom="page">
                <wp:posOffset>904557</wp:posOffset>
              </wp:positionH>
              <wp:positionV relativeFrom="page">
                <wp:posOffset>9821382</wp:posOffset>
              </wp:positionV>
              <wp:extent cx="5928995" cy="42925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928995" cy="429259"/>
                      </a:xfrm>
                      <a:prstGeom prst="rect">
                        <a:avLst/>
                      </a:prstGeom>
                    </wps:spPr>
                    <wps:txbx>
                      <w:txbxContent>
                        <w:p>
                          <w:pPr>
                            <w:spacing w:line="160" w:lineRule="exact" w:before="14"/>
                            <w:ind w:left="0" w:right="6" w:firstLine="0"/>
                            <w:jc w:val="center"/>
                            <w:rPr>
                              <w:sz w:val="14"/>
                            </w:rPr>
                          </w:pPr>
                          <w:r>
                            <w:rPr>
                              <w:sz w:val="14"/>
                            </w:rPr>
                            <w:t>Copyright</w:t>
                          </w:r>
                          <w:r>
                            <w:rPr>
                              <w:spacing w:val="-6"/>
                              <w:sz w:val="14"/>
                            </w:rPr>
                            <w:t> </w:t>
                          </w:r>
                          <w:r>
                            <w:rPr>
                              <w:sz w:val="14"/>
                            </w:rPr>
                            <w:t>©</w:t>
                          </w:r>
                          <w:r>
                            <w:rPr>
                              <w:spacing w:val="-2"/>
                              <w:sz w:val="14"/>
                            </w:rPr>
                            <w:t> </w:t>
                          </w:r>
                          <w:r>
                            <w:rPr>
                              <w:sz w:val="14"/>
                            </w:rPr>
                            <w:t>Universitas</w:t>
                          </w:r>
                          <w:r>
                            <w:rPr>
                              <w:spacing w:val="1"/>
                              <w:sz w:val="14"/>
                            </w:rPr>
                            <w:t> </w:t>
                          </w:r>
                          <w:r>
                            <w:rPr>
                              <w:sz w:val="14"/>
                            </w:rPr>
                            <w:t>Muhammadiyah</w:t>
                          </w:r>
                          <w:r>
                            <w:rPr>
                              <w:spacing w:val="-6"/>
                              <w:sz w:val="14"/>
                            </w:rPr>
                            <w:t> </w:t>
                          </w:r>
                          <w:r>
                            <w:rPr>
                              <w:sz w:val="14"/>
                            </w:rPr>
                            <w:t>Sidoarjo.</w:t>
                          </w:r>
                          <w:r>
                            <w:rPr>
                              <w:spacing w:val="-6"/>
                              <w:sz w:val="14"/>
                            </w:rPr>
                            <w:t> </w:t>
                          </w:r>
                          <w:r>
                            <w:rPr>
                              <w:sz w:val="14"/>
                            </w:rPr>
                            <w:t>This</w:t>
                          </w:r>
                          <w:r>
                            <w:rPr>
                              <w:spacing w:val="-6"/>
                              <w:sz w:val="14"/>
                            </w:rPr>
                            <w:t> </w:t>
                          </w:r>
                          <w:r>
                            <w:rPr>
                              <w:sz w:val="14"/>
                            </w:rPr>
                            <w:t>is</w:t>
                          </w:r>
                          <w:r>
                            <w:rPr>
                              <w:spacing w:val="-5"/>
                              <w:sz w:val="14"/>
                            </w:rPr>
                            <w:t> </w:t>
                          </w:r>
                          <w:r>
                            <w:rPr>
                              <w:sz w:val="14"/>
                            </w:rPr>
                            <w:t>an</w:t>
                          </w:r>
                          <w:r>
                            <w:rPr>
                              <w:spacing w:val="-6"/>
                              <w:sz w:val="14"/>
                            </w:rPr>
                            <w:t> </w:t>
                          </w:r>
                          <w:r>
                            <w:rPr>
                              <w:sz w:val="14"/>
                            </w:rPr>
                            <w:t>open-access</w:t>
                          </w:r>
                          <w:r>
                            <w:rPr>
                              <w:spacing w:val="-2"/>
                              <w:sz w:val="14"/>
                            </w:rPr>
                            <w:t> </w:t>
                          </w:r>
                          <w:r>
                            <w:rPr>
                              <w:sz w:val="14"/>
                            </w:rPr>
                            <w:t>article</w:t>
                          </w:r>
                          <w:r>
                            <w:rPr>
                              <w:spacing w:val="-2"/>
                              <w:sz w:val="14"/>
                            </w:rPr>
                            <w:t> </w:t>
                          </w:r>
                          <w:r>
                            <w:rPr>
                              <w:sz w:val="14"/>
                            </w:rPr>
                            <w:t>distributed</w:t>
                          </w:r>
                          <w:r>
                            <w:rPr>
                              <w:spacing w:val="-5"/>
                              <w:sz w:val="14"/>
                            </w:rPr>
                            <w:t> </w:t>
                          </w:r>
                          <w:r>
                            <w:rPr>
                              <w:sz w:val="14"/>
                            </w:rPr>
                            <w:t>under</w:t>
                          </w:r>
                          <w:r>
                            <w:rPr>
                              <w:spacing w:val="-2"/>
                              <w:sz w:val="14"/>
                            </w:rPr>
                            <w:t> </w:t>
                          </w:r>
                          <w:r>
                            <w:rPr>
                              <w:sz w:val="14"/>
                            </w:rPr>
                            <w:t>the</w:t>
                          </w:r>
                          <w:r>
                            <w:rPr>
                              <w:spacing w:val="-6"/>
                              <w:sz w:val="14"/>
                            </w:rPr>
                            <w:t> </w:t>
                          </w:r>
                          <w:r>
                            <w:rPr>
                              <w:sz w:val="14"/>
                            </w:rPr>
                            <w:t>terms</w:t>
                          </w:r>
                          <w:r>
                            <w:rPr>
                              <w:spacing w:val="-2"/>
                              <w:sz w:val="14"/>
                            </w:rPr>
                            <w:t> </w:t>
                          </w:r>
                          <w:r>
                            <w:rPr>
                              <w:sz w:val="14"/>
                            </w:rPr>
                            <w:t>of</w:t>
                          </w:r>
                          <w:r>
                            <w:rPr>
                              <w:spacing w:val="-2"/>
                              <w:sz w:val="14"/>
                            </w:rPr>
                            <w:t> </w:t>
                          </w:r>
                          <w:r>
                            <w:rPr>
                              <w:sz w:val="14"/>
                            </w:rPr>
                            <w:t>the</w:t>
                          </w:r>
                          <w:r>
                            <w:rPr>
                              <w:spacing w:val="-2"/>
                              <w:sz w:val="14"/>
                            </w:rPr>
                            <w:t> </w:t>
                          </w:r>
                          <w:r>
                            <w:rPr>
                              <w:sz w:val="14"/>
                            </w:rPr>
                            <w:t>Creative</w:t>
                          </w:r>
                          <w:r>
                            <w:rPr>
                              <w:spacing w:val="-2"/>
                              <w:sz w:val="14"/>
                            </w:rPr>
                            <w:t> </w:t>
                          </w:r>
                          <w:r>
                            <w:rPr>
                              <w:sz w:val="14"/>
                            </w:rPr>
                            <w:t>Commons</w:t>
                          </w:r>
                          <w:r>
                            <w:rPr>
                              <w:spacing w:val="-5"/>
                              <w:sz w:val="14"/>
                            </w:rPr>
                            <w:t> </w:t>
                          </w:r>
                          <w:r>
                            <w:rPr>
                              <w:sz w:val="14"/>
                            </w:rPr>
                            <w:t>Attribution</w:t>
                          </w:r>
                          <w:r>
                            <w:rPr>
                              <w:spacing w:val="-2"/>
                              <w:sz w:val="14"/>
                            </w:rPr>
                            <w:t> </w:t>
                          </w:r>
                          <w:r>
                            <w:rPr>
                              <w:sz w:val="14"/>
                            </w:rPr>
                            <w:t>License</w:t>
                          </w:r>
                          <w:r>
                            <w:rPr>
                              <w:spacing w:val="-6"/>
                              <w:sz w:val="14"/>
                            </w:rPr>
                            <w:t> </w:t>
                          </w:r>
                          <w:r>
                            <w:rPr>
                              <w:sz w:val="14"/>
                            </w:rPr>
                            <w:t>(CC</w:t>
                          </w:r>
                          <w:r>
                            <w:rPr>
                              <w:spacing w:val="-4"/>
                              <w:sz w:val="14"/>
                            </w:rPr>
                            <w:t> BY).</w:t>
                          </w:r>
                        </w:p>
                        <w:p>
                          <w:pPr>
                            <w:spacing w:before="0"/>
                            <w:ind w:left="20" w:right="18" w:hanging="7"/>
                            <w:jc w:val="center"/>
                            <w:rPr>
                              <w:sz w:val="14"/>
                            </w:rPr>
                          </w:pPr>
                          <w:r>
                            <w:rPr>
                              <w:sz w:val="14"/>
                            </w:rPr>
                            <w:t>The use, distribution or reproduction in other forums is permitted, provided the original author(s) and the copyright owner(s) are credited and that the original</w:t>
                          </w:r>
                          <w:r>
                            <w:rPr>
                              <w:spacing w:val="40"/>
                              <w:sz w:val="14"/>
                            </w:rPr>
                            <w:t> </w:t>
                          </w:r>
                          <w:r>
                            <w:rPr>
                              <w:sz w:val="14"/>
                            </w:rPr>
                            <w:t>publication in this</w:t>
                          </w:r>
                          <w:r>
                            <w:rPr>
                              <w:spacing w:val="-4"/>
                              <w:sz w:val="14"/>
                            </w:rPr>
                            <w:t> </w:t>
                          </w:r>
                          <w:r>
                            <w:rPr>
                              <w:sz w:val="14"/>
                            </w:rPr>
                            <w:t>journal</w:t>
                          </w:r>
                          <w:r>
                            <w:rPr>
                              <w:spacing w:val="-5"/>
                              <w:sz w:val="14"/>
                            </w:rPr>
                            <w:t> </w:t>
                          </w:r>
                          <w:r>
                            <w:rPr>
                              <w:sz w:val="14"/>
                            </w:rPr>
                            <w:t>is</w:t>
                          </w:r>
                          <w:r>
                            <w:rPr>
                              <w:spacing w:val="-4"/>
                              <w:sz w:val="14"/>
                            </w:rPr>
                            <w:t> </w:t>
                          </w:r>
                          <w:r>
                            <w:rPr>
                              <w:sz w:val="14"/>
                            </w:rPr>
                            <w:t>cited,</w:t>
                          </w:r>
                          <w:r>
                            <w:rPr>
                              <w:spacing w:val="-1"/>
                              <w:sz w:val="14"/>
                            </w:rPr>
                            <w:t> </w:t>
                          </w:r>
                          <w:r>
                            <w:rPr>
                              <w:sz w:val="14"/>
                            </w:rPr>
                            <w:t>in accordance with accepted academic</w:t>
                          </w:r>
                          <w:r>
                            <w:rPr>
                              <w:spacing w:val="-4"/>
                              <w:sz w:val="14"/>
                            </w:rPr>
                            <w:t> </w:t>
                          </w:r>
                          <w:r>
                            <w:rPr>
                              <w:sz w:val="14"/>
                            </w:rPr>
                            <w:t>practice.</w:t>
                          </w:r>
                          <w:r>
                            <w:rPr>
                              <w:spacing w:val="-1"/>
                              <w:sz w:val="14"/>
                            </w:rPr>
                            <w:t> </w:t>
                          </w:r>
                          <w:r>
                            <w:rPr>
                              <w:sz w:val="14"/>
                            </w:rPr>
                            <w:t>No</w:t>
                          </w:r>
                          <w:r>
                            <w:rPr>
                              <w:spacing w:val="-4"/>
                              <w:sz w:val="14"/>
                            </w:rPr>
                            <w:t> </w:t>
                          </w:r>
                          <w:r>
                            <w:rPr>
                              <w:sz w:val="14"/>
                            </w:rPr>
                            <w:t>use,</w:t>
                          </w:r>
                          <w:r>
                            <w:rPr>
                              <w:spacing w:val="-5"/>
                              <w:sz w:val="14"/>
                            </w:rPr>
                            <w:t> </w:t>
                          </w:r>
                          <w:r>
                            <w:rPr>
                              <w:sz w:val="14"/>
                            </w:rPr>
                            <w:t>distribution</w:t>
                          </w:r>
                          <w:r>
                            <w:rPr>
                              <w:spacing w:val="-4"/>
                              <w:sz w:val="14"/>
                            </w:rPr>
                            <w:t> </w:t>
                          </w:r>
                          <w:r>
                            <w:rPr>
                              <w:sz w:val="14"/>
                            </w:rPr>
                            <w:t>or</w:t>
                          </w:r>
                          <w:r>
                            <w:rPr>
                              <w:spacing w:val="-4"/>
                              <w:sz w:val="14"/>
                            </w:rPr>
                            <w:t> </w:t>
                          </w:r>
                          <w:r>
                            <w:rPr>
                              <w:sz w:val="14"/>
                            </w:rPr>
                            <w:t>reproduction</w:t>
                          </w:r>
                          <w:r>
                            <w:rPr>
                              <w:spacing w:val="-4"/>
                              <w:sz w:val="14"/>
                            </w:rPr>
                            <w:t> </w:t>
                          </w:r>
                          <w:r>
                            <w:rPr>
                              <w:sz w:val="14"/>
                            </w:rPr>
                            <w:t>is</w:t>
                          </w:r>
                          <w:r>
                            <w:rPr>
                              <w:spacing w:val="9"/>
                              <w:sz w:val="14"/>
                            </w:rPr>
                            <w:t> </w:t>
                          </w:r>
                          <w:r>
                            <w:rPr>
                              <w:sz w:val="14"/>
                            </w:rPr>
                            <w:t>permitted</w:t>
                          </w:r>
                          <w:r>
                            <w:rPr>
                              <w:spacing w:val="-4"/>
                              <w:sz w:val="14"/>
                            </w:rPr>
                            <w:t> </w:t>
                          </w:r>
                          <w:r>
                            <w:rPr>
                              <w:sz w:val="14"/>
                            </w:rPr>
                            <w:t>which</w:t>
                          </w:r>
                          <w:r>
                            <w:rPr>
                              <w:spacing w:val="-4"/>
                              <w:sz w:val="14"/>
                            </w:rPr>
                            <w:t> </w:t>
                          </w:r>
                          <w:r>
                            <w:rPr>
                              <w:sz w:val="14"/>
                            </w:rPr>
                            <w:t>does</w:t>
                          </w:r>
                          <w:r>
                            <w:rPr>
                              <w:spacing w:val="-4"/>
                              <w:sz w:val="14"/>
                            </w:rPr>
                            <w:t> </w:t>
                          </w:r>
                          <w:r>
                            <w:rPr>
                              <w:sz w:val="14"/>
                            </w:rPr>
                            <w:t>not</w:t>
                          </w:r>
                          <w:r>
                            <w:rPr>
                              <w:spacing w:val="-1"/>
                              <w:sz w:val="14"/>
                            </w:rPr>
                            <w:t> </w:t>
                          </w:r>
                          <w:r>
                            <w:rPr>
                              <w:sz w:val="14"/>
                            </w:rPr>
                            <w:t>comply with</w:t>
                          </w:r>
                          <w:r>
                            <w:rPr>
                              <w:spacing w:val="-4"/>
                              <w:sz w:val="14"/>
                            </w:rPr>
                            <w:t> </w:t>
                          </w:r>
                          <w:r>
                            <w:rPr>
                              <w:sz w:val="14"/>
                            </w:rPr>
                            <w:t>these</w:t>
                          </w:r>
                          <w:r>
                            <w:rPr>
                              <w:spacing w:val="40"/>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224998pt;margin-top:773.337219pt;width:466.85pt;height:33.8pt;mso-position-horizontal-relative:page;mso-position-vertical-relative:page;z-index:-15829504" type="#_x0000_t202" id="docshape9" filled="false" stroked="false">
              <v:textbox inset="0,0,0,0">
                <w:txbxContent>
                  <w:p>
                    <w:pPr>
                      <w:spacing w:line="160" w:lineRule="exact" w:before="14"/>
                      <w:ind w:left="0" w:right="6" w:firstLine="0"/>
                      <w:jc w:val="center"/>
                      <w:rPr>
                        <w:sz w:val="14"/>
                      </w:rPr>
                    </w:pPr>
                    <w:r>
                      <w:rPr>
                        <w:sz w:val="14"/>
                      </w:rPr>
                      <w:t>Copyright</w:t>
                    </w:r>
                    <w:r>
                      <w:rPr>
                        <w:spacing w:val="-6"/>
                        <w:sz w:val="14"/>
                      </w:rPr>
                      <w:t> </w:t>
                    </w:r>
                    <w:r>
                      <w:rPr>
                        <w:sz w:val="14"/>
                      </w:rPr>
                      <w:t>©</w:t>
                    </w:r>
                    <w:r>
                      <w:rPr>
                        <w:spacing w:val="-2"/>
                        <w:sz w:val="14"/>
                      </w:rPr>
                      <w:t> </w:t>
                    </w:r>
                    <w:r>
                      <w:rPr>
                        <w:sz w:val="14"/>
                      </w:rPr>
                      <w:t>Universitas</w:t>
                    </w:r>
                    <w:r>
                      <w:rPr>
                        <w:spacing w:val="1"/>
                        <w:sz w:val="14"/>
                      </w:rPr>
                      <w:t> </w:t>
                    </w:r>
                    <w:r>
                      <w:rPr>
                        <w:sz w:val="14"/>
                      </w:rPr>
                      <w:t>Muhammadiyah</w:t>
                    </w:r>
                    <w:r>
                      <w:rPr>
                        <w:spacing w:val="-6"/>
                        <w:sz w:val="14"/>
                      </w:rPr>
                      <w:t> </w:t>
                    </w:r>
                    <w:r>
                      <w:rPr>
                        <w:sz w:val="14"/>
                      </w:rPr>
                      <w:t>Sidoarjo.</w:t>
                    </w:r>
                    <w:r>
                      <w:rPr>
                        <w:spacing w:val="-6"/>
                        <w:sz w:val="14"/>
                      </w:rPr>
                      <w:t> </w:t>
                    </w:r>
                    <w:r>
                      <w:rPr>
                        <w:sz w:val="14"/>
                      </w:rPr>
                      <w:t>This</w:t>
                    </w:r>
                    <w:r>
                      <w:rPr>
                        <w:spacing w:val="-6"/>
                        <w:sz w:val="14"/>
                      </w:rPr>
                      <w:t> </w:t>
                    </w:r>
                    <w:r>
                      <w:rPr>
                        <w:sz w:val="14"/>
                      </w:rPr>
                      <w:t>is</w:t>
                    </w:r>
                    <w:r>
                      <w:rPr>
                        <w:spacing w:val="-5"/>
                        <w:sz w:val="14"/>
                      </w:rPr>
                      <w:t> </w:t>
                    </w:r>
                    <w:r>
                      <w:rPr>
                        <w:sz w:val="14"/>
                      </w:rPr>
                      <w:t>an</w:t>
                    </w:r>
                    <w:r>
                      <w:rPr>
                        <w:spacing w:val="-6"/>
                        <w:sz w:val="14"/>
                      </w:rPr>
                      <w:t> </w:t>
                    </w:r>
                    <w:r>
                      <w:rPr>
                        <w:sz w:val="14"/>
                      </w:rPr>
                      <w:t>open-access</w:t>
                    </w:r>
                    <w:r>
                      <w:rPr>
                        <w:spacing w:val="-2"/>
                        <w:sz w:val="14"/>
                      </w:rPr>
                      <w:t> </w:t>
                    </w:r>
                    <w:r>
                      <w:rPr>
                        <w:sz w:val="14"/>
                      </w:rPr>
                      <w:t>article</w:t>
                    </w:r>
                    <w:r>
                      <w:rPr>
                        <w:spacing w:val="-2"/>
                        <w:sz w:val="14"/>
                      </w:rPr>
                      <w:t> </w:t>
                    </w:r>
                    <w:r>
                      <w:rPr>
                        <w:sz w:val="14"/>
                      </w:rPr>
                      <w:t>distributed</w:t>
                    </w:r>
                    <w:r>
                      <w:rPr>
                        <w:spacing w:val="-5"/>
                        <w:sz w:val="14"/>
                      </w:rPr>
                      <w:t> </w:t>
                    </w:r>
                    <w:r>
                      <w:rPr>
                        <w:sz w:val="14"/>
                      </w:rPr>
                      <w:t>under</w:t>
                    </w:r>
                    <w:r>
                      <w:rPr>
                        <w:spacing w:val="-2"/>
                        <w:sz w:val="14"/>
                      </w:rPr>
                      <w:t> </w:t>
                    </w:r>
                    <w:r>
                      <w:rPr>
                        <w:sz w:val="14"/>
                      </w:rPr>
                      <w:t>the</w:t>
                    </w:r>
                    <w:r>
                      <w:rPr>
                        <w:spacing w:val="-6"/>
                        <w:sz w:val="14"/>
                      </w:rPr>
                      <w:t> </w:t>
                    </w:r>
                    <w:r>
                      <w:rPr>
                        <w:sz w:val="14"/>
                      </w:rPr>
                      <w:t>terms</w:t>
                    </w:r>
                    <w:r>
                      <w:rPr>
                        <w:spacing w:val="-2"/>
                        <w:sz w:val="14"/>
                      </w:rPr>
                      <w:t> </w:t>
                    </w:r>
                    <w:r>
                      <w:rPr>
                        <w:sz w:val="14"/>
                      </w:rPr>
                      <w:t>of</w:t>
                    </w:r>
                    <w:r>
                      <w:rPr>
                        <w:spacing w:val="-2"/>
                        <w:sz w:val="14"/>
                      </w:rPr>
                      <w:t> </w:t>
                    </w:r>
                    <w:r>
                      <w:rPr>
                        <w:sz w:val="14"/>
                      </w:rPr>
                      <w:t>the</w:t>
                    </w:r>
                    <w:r>
                      <w:rPr>
                        <w:spacing w:val="-2"/>
                        <w:sz w:val="14"/>
                      </w:rPr>
                      <w:t> </w:t>
                    </w:r>
                    <w:r>
                      <w:rPr>
                        <w:sz w:val="14"/>
                      </w:rPr>
                      <w:t>Creative</w:t>
                    </w:r>
                    <w:r>
                      <w:rPr>
                        <w:spacing w:val="-2"/>
                        <w:sz w:val="14"/>
                      </w:rPr>
                      <w:t> </w:t>
                    </w:r>
                    <w:r>
                      <w:rPr>
                        <w:sz w:val="14"/>
                      </w:rPr>
                      <w:t>Commons</w:t>
                    </w:r>
                    <w:r>
                      <w:rPr>
                        <w:spacing w:val="-5"/>
                        <w:sz w:val="14"/>
                      </w:rPr>
                      <w:t> </w:t>
                    </w:r>
                    <w:r>
                      <w:rPr>
                        <w:sz w:val="14"/>
                      </w:rPr>
                      <w:t>Attribution</w:t>
                    </w:r>
                    <w:r>
                      <w:rPr>
                        <w:spacing w:val="-2"/>
                        <w:sz w:val="14"/>
                      </w:rPr>
                      <w:t> </w:t>
                    </w:r>
                    <w:r>
                      <w:rPr>
                        <w:sz w:val="14"/>
                      </w:rPr>
                      <w:t>License</w:t>
                    </w:r>
                    <w:r>
                      <w:rPr>
                        <w:spacing w:val="-6"/>
                        <w:sz w:val="14"/>
                      </w:rPr>
                      <w:t> </w:t>
                    </w:r>
                    <w:r>
                      <w:rPr>
                        <w:sz w:val="14"/>
                      </w:rPr>
                      <w:t>(CC</w:t>
                    </w:r>
                    <w:r>
                      <w:rPr>
                        <w:spacing w:val="-4"/>
                        <w:sz w:val="14"/>
                      </w:rPr>
                      <w:t> BY).</w:t>
                    </w:r>
                  </w:p>
                  <w:p>
                    <w:pPr>
                      <w:spacing w:before="0"/>
                      <w:ind w:left="20" w:right="18" w:hanging="7"/>
                      <w:jc w:val="center"/>
                      <w:rPr>
                        <w:sz w:val="14"/>
                      </w:rPr>
                    </w:pPr>
                    <w:r>
                      <w:rPr>
                        <w:sz w:val="14"/>
                      </w:rPr>
                      <w:t>The use, distribution or reproduction in other forums is permitted, provided the original author(s) and the copyright owner(s) are credited and that the original</w:t>
                    </w:r>
                    <w:r>
                      <w:rPr>
                        <w:spacing w:val="40"/>
                        <w:sz w:val="14"/>
                      </w:rPr>
                      <w:t> </w:t>
                    </w:r>
                    <w:r>
                      <w:rPr>
                        <w:sz w:val="14"/>
                      </w:rPr>
                      <w:t>publication in this</w:t>
                    </w:r>
                    <w:r>
                      <w:rPr>
                        <w:spacing w:val="-4"/>
                        <w:sz w:val="14"/>
                      </w:rPr>
                      <w:t> </w:t>
                    </w:r>
                    <w:r>
                      <w:rPr>
                        <w:sz w:val="14"/>
                      </w:rPr>
                      <w:t>journal</w:t>
                    </w:r>
                    <w:r>
                      <w:rPr>
                        <w:spacing w:val="-5"/>
                        <w:sz w:val="14"/>
                      </w:rPr>
                      <w:t> </w:t>
                    </w:r>
                    <w:r>
                      <w:rPr>
                        <w:sz w:val="14"/>
                      </w:rPr>
                      <w:t>is</w:t>
                    </w:r>
                    <w:r>
                      <w:rPr>
                        <w:spacing w:val="-4"/>
                        <w:sz w:val="14"/>
                      </w:rPr>
                      <w:t> </w:t>
                    </w:r>
                    <w:r>
                      <w:rPr>
                        <w:sz w:val="14"/>
                      </w:rPr>
                      <w:t>cited,</w:t>
                    </w:r>
                    <w:r>
                      <w:rPr>
                        <w:spacing w:val="-1"/>
                        <w:sz w:val="14"/>
                      </w:rPr>
                      <w:t> </w:t>
                    </w:r>
                    <w:r>
                      <w:rPr>
                        <w:sz w:val="14"/>
                      </w:rPr>
                      <w:t>in accordance with accepted academic</w:t>
                    </w:r>
                    <w:r>
                      <w:rPr>
                        <w:spacing w:val="-4"/>
                        <w:sz w:val="14"/>
                      </w:rPr>
                      <w:t> </w:t>
                    </w:r>
                    <w:r>
                      <w:rPr>
                        <w:sz w:val="14"/>
                      </w:rPr>
                      <w:t>practice.</w:t>
                    </w:r>
                    <w:r>
                      <w:rPr>
                        <w:spacing w:val="-1"/>
                        <w:sz w:val="14"/>
                      </w:rPr>
                      <w:t> </w:t>
                    </w:r>
                    <w:r>
                      <w:rPr>
                        <w:sz w:val="14"/>
                      </w:rPr>
                      <w:t>No</w:t>
                    </w:r>
                    <w:r>
                      <w:rPr>
                        <w:spacing w:val="-4"/>
                        <w:sz w:val="14"/>
                      </w:rPr>
                      <w:t> </w:t>
                    </w:r>
                    <w:r>
                      <w:rPr>
                        <w:sz w:val="14"/>
                      </w:rPr>
                      <w:t>use,</w:t>
                    </w:r>
                    <w:r>
                      <w:rPr>
                        <w:spacing w:val="-5"/>
                        <w:sz w:val="14"/>
                      </w:rPr>
                      <w:t> </w:t>
                    </w:r>
                    <w:r>
                      <w:rPr>
                        <w:sz w:val="14"/>
                      </w:rPr>
                      <w:t>distribution</w:t>
                    </w:r>
                    <w:r>
                      <w:rPr>
                        <w:spacing w:val="-4"/>
                        <w:sz w:val="14"/>
                      </w:rPr>
                      <w:t> </w:t>
                    </w:r>
                    <w:r>
                      <w:rPr>
                        <w:sz w:val="14"/>
                      </w:rPr>
                      <w:t>or</w:t>
                    </w:r>
                    <w:r>
                      <w:rPr>
                        <w:spacing w:val="-4"/>
                        <w:sz w:val="14"/>
                      </w:rPr>
                      <w:t> </w:t>
                    </w:r>
                    <w:r>
                      <w:rPr>
                        <w:sz w:val="14"/>
                      </w:rPr>
                      <w:t>reproduction</w:t>
                    </w:r>
                    <w:r>
                      <w:rPr>
                        <w:spacing w:val="-4"/>
                        <w:sz w:val="14"/>
                      </w:rPr>
                      <w:t> </w:t>
                    </w:r>
                    <w:r>
                      <w:rPr>
                        <w:sz w:val="14"/>
                      </w:rPr>
                      <w:t>is</w:t>
                    </w:r>
                    <w:r>
                      <w:rPr>
                        <w:spacing w:val="9"/>
                        <w:sz w:val="14"/>
                      </w:rPr>
                      <w:t> </w:t>
                    </w:r>
                    <w:r>
                      <w:rPr>
                        <w:sz w:val="14"/>
                      </w:rPr>
                      <w:t>permitted</w:t>
                    </w:r>
                    <w:r>
                      <w:rPr>
                        <w:spacing w:val="-4"/>
                        <w:sz w:val="14"/>
                      </w:rPr>
                      <w:t> </w:t>
                    </w:r>
                    <w:r>
                      <w:rPr>
                        <w:sz w:val="14"/>
                      </w:rPr>
                      <w:t>which</w:t>
                    </w:r>
                    <w:r>
                      <w:rPr>
                        <w:spacing w:val="-4"/>
                        <w:sz w:val="14"/>
                      </w:rPr>
                      <w:t> </w:t>
                    </w:r>
                    <w:r>
                      <w:rPr>
                        <w:sz w:val="14"/>
                      </w:rPr>
                      <w:t>does</w:t>
                    </w:r>
                    <w:r>
                      <w:rPr>
                        <w:spacing w:val="-4"/>
                        <w:sz w:val="14"/>
                      </w:rPr>
                      <w:t> </w:t>
                    </w:r>
                    <w:r>
                      <w:rPr>
                        <w:sz w:val="14"/>
                      </w:rPr>
                      <w:t>not</w:t>
                    </w:r>
                    <w:r>
                      <w:rPr>
                        <w:spacing w:val="-1"/>
                        <w:sz w:val="14"/>
                      </w:rPr>
                      <w:t> </w:t>
                    </w:r>
                    <w:r>
                      <w:rPr>
                        <w:sz w:val="14"/>
                      </w:rPr>
                      <w:t>comply with</w:t>
                    </w:r>
                    <w:r>
                      <w:rPr>
                        <w:spacing w:val="-4"/>
                        <w:sz w:val="14"/>
                      </w:rPr>
                      <w:t> </w:t>
                    </w:r>
                    <w:r>
                      <w:rPr>
                        <w:sz w:val="14"/>
                      </w:rPr>
                      <w:t>these</w:t>
                    </w:r>
                    <w:r>
                      <w:rPr>
                        <w:spacing w:val="40"/>
                        <w:sz w:val="14"/>
                      </w:rPr>
                      <w:t> </w:t>
                    </w:r>
                    <w:r>
                      <w:rPr>
                        <w:spacing w:val="-2"/>
                        <w:sz w:val="14"/>
                      </w:rPr>
                      <w:t>terms.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4416">
              <wp:simplePos x="0" y="0"/>
              <wp:positionH relativeFrom="page">
                <wp:posOffset>879157</wp:posOffset>
              </wp:positionH>
              <wp:positionV relativeFrom="page">
                <wp:posOffset>917320</wp:posOffset>
              </wp:positionV>
              <wp:extent cx="5981065" cy="50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72.229988pt;width:470.95pt;height:.4pt;mso-position-horizontal-relative:page;mso-position-vertical-relative:page;z-index:-15832064" id="docshape4"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84928">
              <wp:simplePos x="0" y="0"/>
              <wp:positionH relativeFrom="page">
                <wp:posOffset>858837</wp:posOffset>
              </wp:positionH>
              <wp:positionV relativeFrom="page">
                <wp:posOffset>715475</wp:posOffset>
              </wp:positionV>
              <wp:extent cx="612140" cy="1993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2140" cy="199390"/>
                      </a:xfrm>
                      <a:prstGeom prst="rect">
                        <a:avLst/>
                      </a:prstGeom>
                    </wps:spPr>
                    <wps:txbx>
                      <w:txbxContent>
                        <w:p>
                          <w:pPr>
                            <w:spacing w:before="5"/>
                            <w:ind w:left="60" w:right="0" w:firstLine="0"/>
                            <w:jc w:val="left"/>
                            <w:rPr>
                              <w:rFonts w:ascii="Carlito"/>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pacing w:val="-2"/>
                              <w:sz w:val="24"/>
                            </w:rPr>
                            <w:t> </w:t>
                          </w:r>
                          <w:r>
                            <w:rPr>
                              <w:b/>
                              <w:sz w:val="24"/>
                            </w:rPr>
                            <w:t>|</w:t>
                          </w:r>
                          <w:r>
                            <w:rPr>
                              <w:b/>
                              <w:spacing w:val="-1"/>
                              <w:sz w:val="24"/>
                            </w:rPr>
                            <w:t> </w:t>
                          </w:r>
                          <w:r>
                            <w:rPr>
                              <w:rFonts w:ascii="Carlito"/>
                              <w:color w:val="7E7E7E"/>
                              <w:spacing w:val="-4"/>
                              <w:sz w:val="24"/>
                            </w:rPr>
                            <w:t>Page</w:t>
                          </w:r>
                        </w:p>
                      </w:txbxContent>
                    </wps:txbx>
                    <wps:bodyPr wrap="square" lIns="0" tIns="0" rIns="0" bIns="0" rtlCol="0">
                      <a:noAutofit/>
                    </wps:bodyPr>
                  </wps:wsp>
                </a:graphicData>
              </a:graphic>
            </wp:anchor>
          </w:drawing>
        </mc:Choice>
        <mc:Fallback>
          <w:pict>
            <v:shape style="position:absolute;margin-left:67.625pt;margin-top:56.336628pt;width:48.2pt;height:15.7pt;mso-position-horizontal-relative:page;mso-position-vertical-relative:page;z-index:-15831552" type="#_x0000_t202" id="docshape5" filled="false" stroked="false">
              <v:textbox inset="0,0,0,0">
                <w:txbxContent>
                  <w:p>
                    <w:pPr>
                      <w:spacing w:before="5"/>
                      <w:ind w:left="60" w:right="0" w:firstLine="0"/>
                      <w:jc w:val="left"/>
                      <w:rPr>
                        <w:rFonts w:ascii="Carlito"/>
                        <w:sz w:val="24"/>
                      </w:rPr>
                    </w:pPr>
                    <w:r>
                      <w:rPr>
                        <w:sz w:val="24"/>
                      </w:rPr>
                      <w:fldChar w:fldCharType="begin"/>
                    </w:r>
                    <w:r>
                      <w:rPr>
                        <w:sz w:val="24"/>
                      </w:rPr>
                      <w:instrText> PAGE </w:instrText>
                    </w:r>
                    <w:r>
                      <w:rPr>
                        <w:sz w:val="24"/>
                      </w:rPr>
                      <w:fldChar w:fldCharType="separate"/>
                    </w:r>
                    <w:r>
                      <w:rPr>
                        <w:sz w:val="24"/>
                      </w:rPr>
                      <w:t>10</w:t>
                    </w:r>
                    <w:r>
                      <w:rPr>
                        <w:sz w:val="24"/>
                      </w:rPr>
                      <w:fldChar w:fldCharType="end"/>
                    </w:r>
                    <w:r>
                      <w:rPr>
                        <w:spacing w:val="-2"/>
                        <w:sz w:val="24"/>
                      </w:rPr>
                      <w:t> </w:t>
                    </w:r>
                    <w:r>
                      <w:rPr>
                        <w:b/>
                        <w:sz w:val="24"/>
                      </w:rPr>
                      <w:t>|</w:t>
                    </w:r>
                    <w:r>
                      <w:rPr>
                        <w:b/>
                        <w:spacing w:val="-1"/>
                        <w:sz w:val="24"/>
                      </w:rPr>
                      <w:t> </w:t>
                    </w:r>
                    <w:r>
                      <w:rPr>
                        <w:rFonts w:ascii="Carlito"/>
                        <w:color w:val="7E7E7E"/>
                        <w:spacing w:val="-4"/>
                        <w:sz w:val="24"/>
                      </w:rPr>
                      <w:t>Page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5440">
              <wp:simplePos x="0" y="0"/>
              <wp:positionH relativeFrom="page">
                <wp:posOffset>879157</wp:posOffset>
              </wp:positionH>
              <wp:positionV relativeFrom="page">
                <wp:posOffset>909700</wp:posOffset>
              </wp:positionV>
              <wp:extent cx="5981065" cy="508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71.629990pt;width:470.95pt;height:.4pt;mso-position-horizontal-relative:page;mso-position-vertical-relative:page;z-index:-15831040" id="docshape6"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85952">
              <wp:simplePos x="0" y="0"/>
              <wp:positionH relativeFrom="page">
                <wp:posOffset>6349365</wp:posOffset>
              </wp:positionH>
              <wp:positionV relativeFrom="page">
                <wp:posOffset>712935</wp:posOffset>
              </wp:positionV>
              <wp:extent cx="54165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1655" cy="194310"/>
                      </a:xfrm>
                      <a:prstGeom prst="rect">
                        <a:avLst/>
                      </a:prstGeom>
                    </wps:spPr>
                    <wps:txbx>
                      <w:txbxContent>
                        <w:p>
                          <w:pPr>
                            <w:pStyle w:val="BodyText"/>
                            <w:spacing w:before="10"/>
                            <w:ind w:left="20"/>
                          </w:pPr>
                          <w:r>
                            <w:rPr>
                              <w:color w:val="7E7E7E"/>
                            </w:rPr>
                            <w:t>Page</w:t>
                          </w:r>
                          <w:r>
                            <w:rPr>
                              <w:color w:val="7E7E7E"/>
                              <w:spacing w:val="1"/>
                            </w:rPr>
                            <w:t> </w:t>
                          </w:r>
                          <w:r>
                            <w:rPr/>
                            <w:t>|</w:t>
                          </w:r>
                          <w:r>
                            <w:rPr>
                              <w:spacing w:val="-5"/>
                            </w:rPr>
                            <w:t> </w:t>
                          </w: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499.950012pt;margin-top:56.136627pt;width:42.65pt;height:15.3pt;mso-position-horizontal-relative:page;mso-position-vertical-relative:page;z-index:-15830528" type="#_x0000_t202" id="docshape7" filled="false" stroked="false">
              <v:textbox inset="0,0,0,0">
                <w:txbxContent>
                  <w:p>
                    <w:pPr>
                      <w:pStyle w:val="BodyText"/>
                      <w:spacing w:before="10"/>
                      <w:ind w:left="20"/>
                    </w:pPr>
                    <w:r>
                      <w:rPr>
                        <w:color w:val="7E7E7E"/>
                      </w:rPr>
                      <w:t>Page</w:t>
                    </w:r>
                    <w:r>
                      <w:rPr>
                        <w:color w:val="7E7E7E"/>
                        <w:spacing w:val="1"/>
                      </w:rPr>
                      <w:t> </w:t>
                    </w:r>
                    <w:r>
                      <w:rPr/>
                      <w:t>|</w:t>
                    </w:r>
                    <w:r>
                      <w:rPr>
                        <w:spacing w:val="-5"/>
                      </w:rPr>
                      <w:t> </w:t>
                    </w: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612" w:hanging="6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76" w:hanging="640"/>
      </w:pPr>
      <w:rPr>
        <w:rFonts w:hint="default"/>
        <w:lang w:val="en-US" w:eastAsia="en-US" w:bidi="ar-SA"/>
      </w:rPr>
    </w:lvl>
    <w:lvl w:ilvl="2">
      <w:start w:val="0"/>
      <w:numFmt w:val="bullet"/>
      <w:lvlText w:val="•"/>
      <w:lvlJc w:val="left"/>
      <w:pPr>
        <w:ind w:left="3533" w:hanging="640"/>
      </w:pPr>
      <w:rPr>
        <w:rFonts w:hint="default"/>
        <w:lang w:val="en-US" w:eastAsia="en-US" w:bidi="ar-SA"/>
      </w:rPr>
    </w:lvl>
    <w:lvl w:ilvl="3">
      <w:start w:val="0"/>
      <w:numFmt w:val="bullet"/>
      <w:lvlText w:val="•"/>
      <w:lvlJc w:val="left"/>
      <w:pPr>
        <w:ind w:left="4490" w:hanging="640"/>
      </w:pPr>
      <w:rPr>
        <w:rFonts w:hint="default"/>
        <w:lang w:val="en-US" w:eastAsia="en-US" w:bidi="ar-SA"/>
      </w:rPr>
    </w:lvl>
    <w:lvl w:ilvl="4">
      <w:start w:val="0"/>
      <w:numFmt w:val="bullet"/>
      <w:lvlText w:val="•"/>
      <w:lvlJc w:val="left"/>
      <w:pPr>
        <w:ind w:left="5447" w:hanging="640"/>
      </w:pPr>
      <w:rPr>
        <w:rFonts w:hint="default"/>
        <w:lang w:val="en-US" w:eastAsia="en-US" w:bidi="ar-SA"/>
      </w:rPr>
    </w:lvl>
    <w:lvl w:ilvl="5">
      <w:start w:val="0"/>
      <w:numFmt w:val="bullet"/>
      <w:lvlText w:val="•"/>
      <w:lvlJc w:val="left"/>
      <w:pPr>
        <w:ind w:left="6404" w:hanging="640"/>
      </w:pPr>
      <w:rPr>
        <w:rFonts w:hint="default"/>
        <w:lang w:val="en-US" w:eastAsia="en-US" w:bidi="ar-SA"/>
      </w:rPr>
    </w:lvl>
    <w:lvl w:ilvl="6">
      <w:start w:val="0"/>
      <w:numFmt w:val="bullet"/>
      <w:lvlText w:val="•"/>
      <w:lvlJc w:val="left"/>
      <w:pPr>
        <w:ind w:left="7360" w:hanging="640"/>
      </w:pPr>
      <w:rPr>
        <w:rFonts w:hint="default"/>
        <w:lang w:val="en-US" w:eastAsia="en-US" w:bidi="ar-SA"/>
      </w:rPr>
    </w:lvl>
    <w:lvl w:ilvl="7">
      <w:start w:val="0"/>
      <w:numFmt w:val="bullet"/>
      <w:lvlText w:val="•"/>
      <w:lvlJc w:val="left"/>
      <w:pPr>
        <w:ind w:left="8317" w:hanging="640"/>
      </w:pPr>
      <w:rPr>
        <w:rFonts w:hint="default"/>
        <w:lang w:val="en-US" w:eastAsia="en-US" w:bidi="ar-SA"/>
      </w:rPr>
    </w:lvl>
    <w:lvl w:ilvl="8">
      <w:start w:val="0"/>
      <w:numFmt w:val="bullet"/>
      <w:lvlText w:val="•"/>
      <w:lvlJc w:val="left"/>
      <w:pPr>
        <w:ind w:left="9274" w:hanging="640"/>
      </w:pPr>
      <w:rPr>
        <w:rFonts w:hint="default"/>
        <w:lang w:val="en-US" w:eastAsia="en-US" w:bidi="ar-SA"/>
      </w:rPr>
    </w:lvl>
  </w:abstractNum>
  <w:abstractNum w:abstractNumId="1">
    <w:multiLevelType w:val="hybridMultilevel"/>
    <w:lvl w:ilvl="0">
      <w:start w:val="1"/>
      <w:numFmt w:val="lowerLetter"/>
      <w:lvlText w:val="%1)"/>
      <w:lvlJc w:val="left"/>
      <w:pPr>
        <w:ind w:left="972"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00" w:hanging="272"/>
      </w:pPr>
      <w:rPr>
        <w:rFonts w:hint="default"/>
        <w:lang w:val="en-US" w:eastAsia="en-US" w:bidi="ar-SA"/>
      </w:rPr>
    </w:lvl>
    <w:lvl w:ilvl="2">
      <w:start w:val="0"/>
      <w:numFmt w:val="bullet"/>
      <w:lvlText w:val="•"/>
      <w:lvlJc w:val="left"/>
      <w:pPr>
        <w:ind w:left="3021" w:hanging="272"/>
      </w:pPr>
      <w:rPr>
        <w:rFonts w:hint="default"/>
        <w:lang w:val="en-US" w:eastAsia="en-US" w:bidi="ar-SA"/>
      </w:rPr>
    </w:lvl>
    <w:lvl w:ilvl="3">
      <w:start w:val="0"/>
      <w:numFmt w:val="bullet"/>
      <w:lvlText w:val="•"/>
      <w:lvlJc w:val="left"/>
      <w:pPr>
        <w:ind w:left="4042" w:hanging="272"/>
      </w:pPr>
      <w:rPr>
        <w:rFonts w:hint="default"/>
        <w:lang w:val="en-US" w:eastAsia="en-US" w:bidi="ar-SA"/>
      </w:rPr>
    </w:lvl>
    <w:lvl w:ilvl="4">
      <w:start w:val="0"/>
      <w:numFmt w:val="bullet"/>
      <w:lvlText w:val="•"/>
      <w:lvlJc w:val="left"/>
      <w:pPr>
        <w:ind w:left="5063" w:hanging="272"/>
      </w:pPr>
      <w:rPr>
        <w:rFonts w:hint="default"/>
        <w:lang w:val="en-US" w:eastAsia="en-US" w:bidi="ar-SA"/>
      </w:rPr>
    </w:lvl>
    <w:lvl w:ilvl="5">
      <w:start w:val="0"/>
      <w:numFmt w:val="bullet"/>
      <w:lvlText w:val="•"/>
      <w:lvlJc w:val="left"/>
      <w:pPr>
        <w:ind w:left="6084" w:hanging="272"/>
      </w:pPr>
      <w:rPr>
        <w:rFonts w:hint="default"/>
        <w:lang w:val="en-US" w:eastAsia="en-US" w:bidi="ar-SA"/>
      </w:rPr>
    </w:lvl>
    <w:lvl w:ilvl="6">
      <w:start w:val="0"/>
      <w:numFmt w:val="bullet"/>
      <w:lvlText w:val="•"/>
      <w:lvlJc w:val="left"/>
      <w:pPr>
        <w:ind w:left="7104" w:hanging="272"/>
      </w:pPr>
      <w:rPr>
        <w:rFonts w:hint="default"/>
        <w:lang w:val="en-US" w:eastAsia="en-US" w:bidi="ar-SA"/>
      </w:rPr>
    </w:lvl>
    <w:lvl w:ilvl="7">
      <w:start w:val="0"/>
      <w:numFmt w:val="bullet"/>
      <w:lvlText w:val="•"/>
      <w:lvlJc w:val="left"/>
      <w:pPr>
        <w:ind w:left="8125" w:hanging="272"/>
      </w:pPr>
      <w:rPr>
        <w:rFonts w:hint="default"/>
        <w:lang w:val="en-US" w:eastAsia="en-US" w:bidi="ar-SA"/>
      </w:rPr>
    </w:lvl>
    <w:lvl w:ilvl="8">
      <w:start w:val="0"/>
      <w:numFmt w:val="bullet"/>
      <w:lvlText w:val="•"/>
      <w:lvlJc w:val="left"/>
      <w:pPr>
        <w:ind w:left="9146" w:hanging="272"/>
      </w:pPr>
      <w:rPr>
        <w:rFonts w:hint="default"/>
        <w:lang w:val="en-US" w:eastAsia="en-US" w:bidi="ar-SA"/>
      </w:rPr>
    </w:lvl>
  </w:abstractNum>
  <w:abstractNum w:abstractNumId="0">
    <w:multiLevelType w:val="hybridMultilevel"/>
    <w:lvl w:ilvl="0">
      <w:start w:val="1"/>
      <w:numFmt w:val="upperRoman"/>
      <w:lvlText w:val="%1."/>
      <w:lvlJc w:val="left"/>
      <w:pPr>
        <w:ind w:left="4561" w:hanging="200"/>
        <w:jc w:val="right"/>
      </w:pPr>
      <w:rPr>
        <w:rFonts w:hint="default" w:ascii="Times New Roman" w:hAnsi="Times New Roman" w:eastAsia="Times New Roman" w:cs="Times New Roman"/>
        <w:b/>
        <w:bCs/>
        <w:i w:val="0"/>
        <w:iCs w:val="0"/>
        <w:spacing w:val="-2"/>
        <w:w w:val="100"/>
        <w:sz w:val="24"/>
        <w:szCs w:val="24"/>
        <w:lang w:val="en-US" w:eastAsia="en-US" w:bidi="ar-SA"/>
      </w:rPr>
    </w:lvl>
    <w:lvl w:ilvl="1">
      <w:start w:val="0"/>
      <w:numFmt w:val="bullet"/>
      <w:lvlText w:val="•"/>
      <w:lvlJc w:val="left"/>
      <w:pPr>
        <w:ind w:left="5222" w:hanging="200"/>
      </w:pPr>
      <w:rPr>
        <w:rFonts w:hint="default"/>
        <w:lang w:val="en-US" w:eastAsia="en-US" w:bidi="ar-SA"/>
      </w:rPr>
    </w:lvl>
    <w:lvl w:ilvl="2">
      <w:start w:val="0"/>
      <w:numFmt w:val="bullet"/>
      <w:lvlText w:val="•"/>
      <w:lvlJc w:val="left"/>
      <w:pPr>
        <w:ind w:left="5885" w:hanging="200"/>
      </w:pPr>
      <w:rPr>
        <w:rFonts w:hint="default"/>
        <w:lang w:val="en-US" w:eastAsia="en-US" w:bidi="ar-SA"/>
      </w:rPr>
    </w:lvl>
    <w:lvl w:ilvl="3">
      <w:start w:val="0"/>
      <w:numFmt w:val="bullet"/>
      <w:lvlText w:val="•"/>
      <w:lvlJc w:val="left"/>
      <w:pPr>
        <w:ind w:left="6548" w:hanging="200"/>
      </w:pPr>
      <w:rPr>
        <w:rFonts w:hint="default"/>
        <w:lang w:val="en-US" w:eastAsia="en-US" w:bidi="ar-SA"/>
      </w:rPr>
    </w:lvl>
    <w:lvl w:ilvl="4">
      <w:start w:val="0"/>
      <w:numFmt w:val="bullet"/>
      <w:lvlText w:val="•"/>
      <w:lvlJc w:val="left"/>
      <w:pPr>
        <w:ind w:left="7211" w:hanging="200"/>
      </w:pPr>
      <w:rPr>
        <w:rFonts w:hint="default"/>
        <w:lang w:val="en-US" w:eastAsia="en-US" w:bidi="ar-SA"/>
      </w:rPr>
    </w:lvl>
    <w:lvl w:ilvl="5">
      <w:start w:val="0"/>
      <w:numFmt w:val="bullet"/>
      <w:lvlText w:val="•"/>
      <w:lvlJc w:val="left"/>
      <w:pPr>
        <w:ind w:left="7874" w:hanging="200"/>
      </w:pPr>
      <w:rPr>
        <w:rFonts w:hint="default"/>
        <w:lang w:val="en-US" w:eastAsia="en-US" w:bidi="ar-SA"/>
      </w:rPr>
    </w:lvl>
    <w:lvl w:ilvl="6">
      <w:start w:val="0"/>
      <w:numFmt w:val="bullet"/>
      <w:lvlText w:val="•"/>
      <w:lvlJc w:val="left"/>
      <w:pPr>
        <w:ind w:left="8536" w:hanging="200"/>
      </w:pPr>
      <w:rPr>
        <w:rFonts w:hint="default"/>
        <w:lang w:val="en-US" w:eastAsia="en-US" w:bidi="ar-SA"/>
      </w:rPr>
    </w:lvl>
    <w:lvl w:ilvl="7">
      <w:start w:val="0"/>
      <w:numFmt w:val="bullet"/>
      <w:lvlText w:val="•"/>
      <w:lvlJc w:val="left"/>
      <w:pPr>
        <w:ind w:left="9199" w:hanging="200"/>
      </w:pPr>
      <w:rPr>
        <w:rFonts w:hint="default"/>
        <w:lang w:val="en-US" w:eastAsia="en-US" w:bidi="ar-SA"/>
      </w:rPr>
    </w:lvl>
    <w:lvl w:ilvl="8">
      <w:start w:val="0"/>
      <w:numFmt w:val="bullet"/>
      <w:lvlText w:val="•"/>
      <w:lvlJc w:val="left"/>
      <w:pPr>
        <w:ind w:left="9862" w:hanging="2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6"/>
      <w:ind w:left="120" w:right="3"/>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20" w:hanging="301"/>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12" w:hanging="6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maslikhatun.nisak%2C@umsida.ac.id"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png"/><Relationship Id="rId19" Type="http://schemas.openxmlformats.org/officeDocument/2006/relationships/image" Target="media/image8.jpeg"/><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hyperlink" Target="http://www.ejournal.iaiibrahimy.ac.id/index.php/alihsan/article/view/558"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dcterms:created xsi:type="dcterms:W3CDTF">2024-08-14T10:35:22Z</dcterms:created>
  <dcterms:modified xsi:type="dcterms:W3CDTF">2024-08-14T10:35:22Z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2019</vt:lpwstr>
  </property>
  <property fmtid="{D5CDD505-2E9C-101B-9397-08002B2CF9AE}" pid="4" name="LastSaved">
    <vt:filetime>2024-08-14T00:00:00Z</vt:filetime>
  </property>
  <property fmtid="{D5CDD505-2E9C-101B-9397-08002B2CF9AE}" pid="5" name="Producer">
    <vt:lpwstr>3-Heights(TM) PDF Security Shell 4.8.25.2 (http://www.pdf-tools.com)</vt:lpwstr>
  </property>
</Properties>
</file>