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5889314" w14:textId="77777777" w:rsidR="002F7A19" w:rsidRDefault="002F7A19" w:rsidP="002F7A19">
      <w:pPr>
        <w:widowControl w:val="0"/>
        <w:pBdr>
          <w:top w:val="nil"/>
          <w:left w:val="nil"/>
          <w:bottom w:val="nil"/>
          <w:right w:val="nil"/>
          <w:between w:val="nil"/>
        </w:pBdr>
        <w:spacing w:line="276" w:lineRule="auto"/>
      </w:pPr>
    </w:p>
    <w:p w14:paraId="737F43B3" w14:textId="0DDFCC26" w:rsidR="002F7A19" w:rsidRDefault="00E21A46" w:rsidP="002F7A19">
      <w:pPr>
        <w:pBdr>
          <w:top w:val="nil"/>
          <w:left w:val="nil"/>
          <w:bottom w:val="nil"/>
          <w:right w:val="nil"/>
          <w:between w:val="nil"/>
        </w:pBdr>
        <w:ind w:left="851"/>
        <w:jc w:val="both"/>
        <w:rPr>
          <w:b/>
          <w:color w:val="000000"/>
          <w:sz w:val="32"/>
          <w:szCs w:val="32"/>
        </w:rPr>
      </w:pPr>
      <w:r w:rsidRPr="00E21A46">
        <w:rPr>
          <w:b/>
          <w:color w:val="000000"/>
          <w:sz w:val="32"/>
          <w:szCs w:val="32"/>
        </w:rPr>
        <w:t>Overview Of Emotional Intelligence In Teenagers Who Are Addicted To Online Games At Muhammadiyah X Taman Sma</w:t>
      </w:r>
    </w:p>
    <w:p w14:paraId="6102274C" w14:textId="6EBBB956" w:rsidR="00E21A46" w:rsidRPr="00E62F61" w:rsidRDefault="00E21A46" w:rsidP="00E21A46">
      <w:pPr>
        <w:pBdr>
          <w:top w:val="nil"/>
          <w:left w:val="nil"/>
          <w:bottom w:val="nil"/>
          <w:right w:val="nil"/>
          <w:between w:val="nil"/>
        </w:pBdr>
        <w:ind w:left="851"/>
        <w:jc w:val="both"/>
        <w:rPr>
          <w:b/>
          <w:color w:val="000000"/>
          <w:sz w:val="32"/>
          <w:szCs w:val="32"/>
        </w:rPr>
      </w:pPr>
      <w:r w:rsidRPr="00E21A46">
        <w:rPr>
          <w:b/>
          <w:color w:val="000000"/>
          <w:sz w:val="32"/>
          <w:szCs w:val="32"/>
        </w:rPr>
        <w:t>[</w:t>
      </w:r>
      <w:r w:rsidRPr="00E62F61">
        <w:rPr>
          <w:b/>
          <w:color w:val="000000"/>
          <w:sz w:val="32"/>
          <w:szCs w:val="32"/>
        </w:rPr>
        <w:t>Gambaran Kecerdasan Emosi Pada Remaja Yang Kecanduan Game Online Di Sma Muhammadiyah X Taman</w:t>
      </w:r>
      <w:r w:rsidRPr="00E21A46">
        <w:rPr>
          <w:b/>
          <w:color w:val="000000"/>
          <w:sz w:val="32"/>
          <w:szCs w:val="32"/>
        </w:rPr>
        <w:t>]</w:t>
      </w:r>
    </w:p>
    <w:p w14:paraId="74551745" w14:textId="77777777" w:rsidR="002F7A19" w:rsidRDefault="002F7A19" w:rsidP="002F7A19">
      <w:pPr>
        <w:rPr>
          <w:sz w:val="20"/>
          <w:szCs w:val="20"/>
        </w:rPr>
      </w:pPr>
    </w:p>
    <w:p w14:paraId="7F6AABF9" w14:textId="77777777" w:rsidR="002F7A19" w:rsidRDefault="002F7A19" w:rsidP="002F7A19">
      <w:pPr>
        <w:pBdr>
          <w:top w:val="nil"/>
          <w:left w:val="nil"/>
          <w:bottom w:val="nil"/>
          <w:right w:val="nil"/>
          <w:between w:val="nil"/>
        </w:pBdr>
        <w:spacing w:after="115"/>
        <w:ind w:left="851"/>
        <w:rPr>
          <w:b/>
          <w:color w:val="000000"/>
        </w:rPr>
      </w:pPr>
      <w:r>
        <w:rPr>
          <w:color w:val="000000"/>
          <w:sz w:val="20"/>
          <w:szCs w:val="20"/>
        </w:rPr>
        <w:t>Ana Fatimah Suryawan</w:t>
      </w:r>
      <w:r>
        <w:rPr>
          <w:color w:val="000000"/>
          <w:sz w:val="20"/>
          <w:szCs w:val="20"/>
          <w:vertAlign w:val="superscript"/>
        </w:rPr>
        <w:t>1)</w:t>
      </w:r>
      <w:r>
        <w:rPr>
          <w:color w:val="000000"/>
          <w:sz w:val="20"/>
          <w:szCs w:val="20"/>
        </w:rPr>
        <w:t>, Hazim</w:t>
      </w:r>
      <w:sdt>
        <w:sdtPr>
          <w:tag w:val="goog_rdk_0"/>
          <w:id w:val="-1370676930"/>
        </w:sdtPr>
        <w:sdtContent/>
      </w:sdt>
      <w:r>
        <w:rPr>
          <w:color w:val="000000"/>
          <w:sz w:val="20"/>
          <w:szCs w:val="20"/>
          <w:vertAlign w:val="superscript"/>
        </w:rPr>
        <w:t>2)</w:t>
      </w:r>
    </w:p>
    <w:p w14:paraId="3A545DAD" w14:textId="77777777" w:rsidR="002F7A19" w:rsidRDefault="002F7A19" w:rsidP="002F7A19">
      <w:pPr>
        <w:ind w:left="851"/>
        <w:rPr>
          <w:sz w:val="20"/>
          <w:szCs w:val="20"/>
        </w:rPr>
      </w:pPr>
      <w:bookmarkStart w:id="0" w:name="_heading=h.gjdgxs" w:colFirst="0" w:colLast="0"/>
      <w:bookmarkEnd w:id="0"/>
      <w:r>
        <w:rPr>
          <w:sz w:val="20"/>
          <w:szCs w:val="20"/>
          <w:vertAlign w:val="superscript"/>
        </w:rPr>
        <w:t>1,2)</w:t>
      </w:r>
      <w:r>
        <w:rPr>
          <w:sz w:val="20"/>
          <w:szCs w:val="20"/>
        </w:rPr>
        <w:t>Program Studi Psikologi, Universitas Muhammadiyah Sidoarjo, Indonesia</w:t>
      </w:r>
    </w:p>
    <w:p w14:paraId="519A972E" w14:textId="77777777" w:rsidR="002F7A19" w:rsidRPr="0005718F" w:rsidRDefault="002F7A19" w:rsidP="002F7A19">
      <w:pPr>
        <w:ind w:left="851"/>
        <w:rPr>
          <w:sz w:val="20"/>
          <w:szCs w:val="20"/>
        </w:rPr>
      </w:pPr>
      <w:r>
        <w:rPr>
          <w:sz w:val="20"/>
          <w:szCs w:val="20"/>
        </w:rPr>
        <w:t>hazim@umsida.ac.id</w:t>
      </w:r>
    </w:p>
    <w:p w14:paraId="32A697AE" w14:textId="77777777" w:rsidR="002F7A19" w:rsidRDefault="002F7A19" w:rsidP="002F7A19">
      <w:pPr>
        <w:ind w:left="851"/>
      </w:pPr>
    </w:p>
    <w:p w14:paraId="3C15AB21" w14:textId="77777777" w:rsidR="002F7A19" w:rsidRDefault="002F7A19" w:rsidP="002F7A19">
      <w:pPr>
        <w:rPr>
          <w:i/>
          <w:sz w:val="20"/>
          <w:szCs w:val="20"/>
        </w:rPr>
        <w:sectPr w:rsidR="002F7A19" w:rsidSect="002F7A19">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411" w:header="850" w:footer="720" w:gutter="0"/>
          <w:pgNumType w:start="1"/>
          <w:cols w:space="720"/>
          <w:titlePg/>
        </w:sectPr>
      </w:pPr>
    </w:p>
    <w:p w14:paraId="2652DE51" w14:textId="77777777" w:rsidR="002F7A19" w:rsidRDefault="002F7A19" w:rsidP="002F7A19">
      <w:pPr>
        <w:keepNext/>
        <w:pBdr>
          <w:top w:val="nil"/>
          <w:left w:val="nil"/>
          <w:bottom w:val="nil"/>
          <w:right w:val="nil"/>
          <w:between w:val="nil"/>
        </w:pBdr>
        <w:ind w:right="4" w:hanging="567"/>
        <w:jc w:val="both"/>
        <w:rPr>
          <w:i/>
          <w:color w:val="000000"/>
          <w:sz w:val="20"/>
          <w:szCs w:val="20"/>
        </w:rPr>
      </w:pPr>
      <w:bookmarkStart w:id="1" w:name="_heading=h.30j0zll" w:colFirst="0" w:colLast="0"/>
      <w:bookmarkEnd w:id="1"/>
      <w:r>
        <w:rPr>
          <w:b/>
          <w:i/>
          <w:color w:val="000000"/>
          <w:sz w:val="20"/>
          <w:szCs w:val="20"/>
        </w:rPr>
        <w:t>Abstract</w:t>
      </w:r>
      <w:r>
        <w:rPr>
          <w:i/>
          <w:color w:val="000000"/>
          <w:sz w:val="20"/>
          <w:szCs w:val="20"/>
        </w:rPr>
        <w:t xml:space="preserve">. </w:t>
      </w:r>
      <w:r w:rsidRPr="000540C6">
        <w:rPr>
          <w:i/>
          <w:color w:val="000000"/>
          <w:sz w:val="20"/>
          <w:szCs w:val="20"/>
        </w:rPr>
        <w:t xml:space="preserve">In the current digital era in Indonesia, online games are very popular among teenagers as a form of entertainment with various forms of games that make players feel entertained, however if online games are played continuously it causes players to become addicted to playing online games and affects a person's emotional intelligence which is not able to control his emotions even though he is not playing online games. </w:t>
      </w:r>
      <w:r w:rsidRPr="000540C6">
        <w:rPr>
          <w:b/>
          <w:bCs/>
          <w:i/>
          <w:color w:val="000000"/>
          <w:sz w:val="20"/>
          <w:szCs w:val="20"/>
        </w:rPr>
        <w:t xml:space="preserve">The purpose of this research is to determine the emotional description of teenagers who are addicted to online games at Muhammadiyah X Taman High School. </w:t>
      </w:r>
      <w:r w:rsidRPr="000540C6">
        <w:rPr>
          <w:i/>
          <w:color w:val="000000"/>
          <w:sz w:val="20"/>
          <w:szCs w:val="20"/>
        </w:rPr>
        <w:t>This research method is Qualitative Phenomenology for 2 Subjects aged 15-18 years with Online Game Addiction at Muhammadiyah X Taman High School. Data collection through interviews with subjects who are addicted to online games. Analysis of data results was carried out according to Miles and Huberman (1992), through data collection, data reduction, data presentation, and conclusion of data results. The results of the research show that each subject has a low level of emotional intelligence which can have an impact on fulfilling their duties as a student and how they behave with the surrounding environment. This is reflected in the aspects, namely Recognizing one's emotions, Maintaining emotional harmony, Self-motivation, Empathy and Social skills. In several aspects of emotional intelligence, both subjects showed similarities in the influence of playing online games intensively on the subject's behavioral patterns in daily activities.</w:t>
      </w:r>
    </w:p>
    <w:p w14:paraId="54278E49" w14:textId="77777777" w:rsidR="002F7A19" w:rsidRDefault="002F7A19" w:rsidP="002F7A19">
      <w:pPr>
        <w:keepNext/>
        <w:pBdr>
          <w:top w:val="nil"/>
          <w:left w:val="nil"/>
          <w:bottom w:val="nil"/>
          <w:right w:val="nil"/>
          <w:between w:val="nil"/>
        </w:pBdr>
        <w:ind w:right="4" w:hanging="567"/>
        <w:jc w:val="both"/>
        <w:rPr>
          <w:i/>
          <w:smallCaps/>
          <w:color w:val="000000"/>
          <w:sz w:val="20"/>
          <w:szCs w:val="20"/>
        </w:rPr>
      </w:pPr>
      <w:r>
        <w:rPr>
          <w:b/>
          <w:i/>
          <w:color w:val="000000"/>
          <w:sz w:val="20"/>
          <w:szCs w:val="20"/>
        </w:rPr>
        <w:t xml:space="preserve">Keywords – </w:t>
      </w:r>
      <w:r>
        <w:rPr>
          <w:i/>
          <w:color w:val="000000"/>
          <w:sz w:val="20"/>
          <w:szCs w:val="20"/>
        </w:rPr>
        <w:t>Emotional Intelligence, Online Game Addiction, Adolescents</w:t>
      </w:r>
    </w:p>
    <w:p w14:paraId="0C8A5D97" w14:textId="77777777" w:rsidR="002F7A19" w:rsidRDefault="002F7A19" w:rsidP="002F7A19">
      <w:pPr>
        <w:keepNext/>
        <w:pBdr>
          <w:top w:val="nil"/>
          <w:left w:val="nil"/>
          <w:bottom w:val="nil"/>
          <w:right w:val="nil"/>
          <w:between w:val="nil"/>
        </w:pBdr>
        <w:ind w:right="4"/>
        <w:jc w:val="both"/>
        <w:rPr>
          <w:i/>
          <w:smallCaps/>
          <w:color w:val="000000"/>
          <w:sz w:val="20"/>
          <w:szCs w:val="20"/>
        </w:rPr>
      </w:pPr>
    </w:p>
    <w:p w14:paraId="33351FE1" w14:textId="77777777" w:rsidR="002F7A19" w:rsidRPr="007E6E7E" w:rsidRDefault="002F7A19" w:rsidP="002F7A19">
      <w:pPr>
        <w:keepNext/>
        <w:pBdr>
          <w:top w:val="nil"/>
          <w:left w:val="nil"/>
          <w:bottom w:val="nil"/>
          <w:right w:val="nil"/>
          <w:between w:val="nil"/>
        </w:pBdr>
        <w:ind w:right="4" w:hanging="567"/>
        <w:jc w:val="both"/>
        <w:rPr>
          <w:i/>
          <w:color w:val="000000"/>
          <w:sz w:val="20"/>
          <w:szCs w:val="20"/>
        </w:rPr>
      </w:pPr>
      <w:r>
        <w:rPr>
          <w:b/>
          <w:i/>
          <w:color w:val="000000"/>
          <w:sz w:val="20"/>
          <w:szCs w:val="20"/>
        </w:rPr>
        <w:t>Abstrak</w:t>
      </w:r>
      <w:r>
        <w:rPr>
          <w:i/>
          <w:color w:val="000000"/>
          <w:sz w:val="20"/>
          <w:szCs w:val="20"/>
        </w:rPr>
        <w:t xml:space="preserve">. Pada era digital saat ini di Indonesia game online banyak digemari oleh kalangan remaja sebagai bentuk hiburan dengan berbagai macam bentuk permainan yang membuat pemain merasa terhibur, namun jika game online dimainkan secara terus-menerus menyebabkan pemain kecanduan bermain game online serta mempengaruhi kecerdasan emosi seseorang dimana tidak mampu dalam mengendalikan emosinya walaupun tidak sedang bermain game online. </w:t>
      </w:r>
      <w:r w:rsidRPr="00F5684C">
        <w:rPr>
          <w:b/>
          <w:bCs/>
          <w:i/>
          <w:color w:val="000000"/>
          <w:sz w:val="20"/>
          <w:szCs w:val="20"/>
        </w:rPr>
        <w:t xml:space="preserve">Tujuan penelitian ini untuk mengetahui </w:t>
      </w:r>
      <w:r>
        <w:rPr>
          <w:b/>
          <w:bCs/>
          <w:i/>
          <w:color w:val="000000"/>
          <w:sz w:val="20"/>
          <w:szCs w:val="20"/>
        </w:rPr>
        <w:t>G</w:t>
      </w:r>
      <w:r w:rsidRPr="00F5684C">
        <w:rPr>
          <w:b/>
          <w:bCs/>
          <w:i/>
          <w:color w:val="000000"/>
          <w:sz w:val="20"/>
          <w:szCs w:val="20"/>
        </w:rPr>
        <w:t xml:space="preserve">ambaran </w:t>
      </w:r>
      <w:r>
        <w:rPr>
          <w:b/>
          <w:bCs/>
          <w:i/>
          <w:color w:val="000000"/>
          <w:sz w:val="20"/>
          <w:szCs w:val="20"/>
        </w:rPr>
        <w:t>E</w:t>
      </w:r>
      <w:r w:rsidRPr="00F5684C">
        <w:rPr>
          <w:b/>
          <w:bCs/>
          <w:i/>
          <w:color w:val="000000"/>
          <w:sz w:val="20"/>
          <w:szCs w:val="20"/>
        </w:rPr>
        <w:t xml:space="preserve">mosi </w:t>
      </w:r>
      <w:r>
        <w:rPr>
          <w:b/>
          <w:bCs/>
          <w:i/>
          <w:color w:val="000000"/>
          <w:sz w:val="20"/>
          <w:szCs w:val="20"/>
        </w:rPr>
        <w:t>Pada R</w:t>
      </w:r>
      <w:r w:rsidRPr="00F5684C">
        <w:rPr>
          <w:b/>
          <w:bCs/>
          <w:i/>
          <w:color w:val="000000"/>
          <w:sz w:val="20"/>
          <w:szCs w:val="20"/>
        </w:rPr>
        <w:t xml:space="preserve">emaja </w:t>
      </w:r>
      <w:r>
        <w:rPr>
          <w:b/>
          <w:bCs/>
          <w:i/>
          <w:color w:val="000000"/>
          <w:sz w:val="20"/>
          <w:szCs w:val="20"/>
        </w:rPr>
        <w:t>Y</w:t>
      </w:r>
      <w:r w:rsidRPr="00F5684C">
        <w:rPr>
          <w:b/>
          <w:bCs/>
          <w:i/>
          <w:color w:val="000000"/>
          <w:sz w:val="20"/>
          <w:szCs w:val="20"/>
        </w:rPr>
        <w:t xml:space="preserve">ang </w:t>
      </w:r>
      <w:r>
        <w:rPr>
          <w:b/>
          <w:bCs/>
          <w:i/>
          <w:color w:val="000000"/>
          <w:sz w:val="20"/>
          <w:szCs w:val="20"/>
        </w:rPr>
        <w:t>K</w:t>
      </w:r>
      <w:r w:rsidRPr="00F5684C">
        <w:rPr>
          <w:b/>
          <w:bCs/>
          <w:i/>
          <w:color w:val="000000"/>
          <w:sz w:val="20"/>
          <w:szCs w:val="20"/>
        </w:rPr>
        <w:t xml:space="preserve">ecanduan </w:t>
      </w:r>
      <w:r>
        <w:rPr>
          <w:b/>
          <w:bCs/>
          <w:i/>
          <w:color w:val="000000"/>
          <w:sz w:val="20"/>
          <w:szCs w:val="20"/>
        </w:rPr>
        <w:t>G</w:t>
      </w:r>
      <w:r w:rsidRPr="00F5684C">
        <w:rPr>
          <w:b/>
          <w:bCs/>
          <w:i/>
          <w:color w:val="000000"/>
          <w:sz w:val="20"/>
          <w:szCs w:val="20"/>
        </w:rPr>
        <w:t xml:space="preserve">ame </w:t>
      </w:r>
      <w:r>
        <w:rPr>
          <w:b/>
          <w:bCs/>
          <w:i/>
          <w:color w:val="000000"/>
          <w:sz w:val="20"/>
          <w:szCs w:val="20"/>
        </w:rPr>
        <w:t>O</w:t>
      </w:r>
      <w:r w:rsidRPr="00F5684C">
        <w:rPr>
          <w:b/>
          <w:bCs/>
          <w:i/>
          <w:color w:val="000000"/>
          <w:sz w:val="20"/>
          <w:szCs w:val="20"/>
        </w:rPr>
        <w:t xml:space="preserve">nline </w:t>
      </w:r>
      <w:r>
        <w:rPr>
          <w:b/>
          <w:bCs/>
          <w:i/>
          <w:color w:val="000000"/>
          <w:sz w:val="20"/>
          <w:szCs w:val="20"/>
        </w:rPr>
        <w:t>D</w:t>
      </w:r>
      <w:r w:rsidRPr="00F5684C">
        <w:rPr>
          <w:b/>
          <w:bCs/>
          <w:i/>
          <w:color w:val="000000"/>
          <w:sz w:val="20"/>
          <w:szCs w:val="20"/>
        </w:rPr>
        <w:t>i SMA Muhammadiyah X Taman.</w:t>
      </w:r>
      <w:r>
        <w:rPr>
          <w:i/>
          <w:color w:val="000000"/>
          <w:sz w:val="20"/>
          <w:szCs w:val="20"/>
        </w:rPr>
        <w:t xml:space="preserve"> Metode penelitian ini adalah Kualitatif Fenomenologi terhadap 2 Subjek berusia 15-18 tahun kondisi Kecanduan Game Online di SMA Muhammadiyah X Taman. Pengumpulan data melalui wawancara terhadap subjek yang kecanduan game online. Analisis hasil data dilakukan menurut Miles dan Huberman (1992), melalui pengumpulan data, reduksi data, penyajian data, dan penyimpulan </w:t>
      </w:r>
      <w:r w:rsidRPr="00F844B0">
        <w:rPr>
          <w:i/>
          <w:color w:val="000000"/>
          <w:sz w:val="20"/>
          <w:szCs w:val="20"/>
        </w:rPr>
        <w:t>hasil data. Hasil penelitian menunjukkan bahwa setiap subjek memiliki tingkat kecerdasan emosiona</w:t>
      </w:r>
      <w:r>
        <w:rPr>
          <w:i/>
          <w:color w:val="000000"/>
          <w:sz w:val="20"/>
          <w:szCs w:val="20"/>
        </w:rPr>
        <w:t>l rendah yang mampu berdampak pada pemenuhan tugas sebagai pelajar serta</w:t>
      </w:r>
      <w:r w:rsidRPr="00F844B0">
        <w:rPr>
          <w:i/>
          <w:color w:val="000000"/>
          <w:sz w:val="20"/>
          <w:szCs w:val="20"/>
        </w:rPr>
        <w:t xml:space="preserve"> cara berperilaku d</w:t>
      </w:r>
      <w:r>
        <w:rPr>
          <w:i/>
          <w:color w:val="000000"/>
          <w:sz w:val="20"/>
          <w:szCs w:val="20"/>
        </w:rPr>
        <w:t>engan</w:t>
      </w:r>
      <w:r w:rsidRPr="00F844B0">
        <w:rPr>
          <w:i/>
          <w:color w:val="000000"/>
          <w:sz w:val="20"/>
          <w:szCs w:val="20"/>
        </w:rPr>
        <w:t xml:space="preserve"> lingkungan sekitarnya.</w:t>
      </w:r>
      <w:r>
        <w:rPr>
          <w:i/>
          <w:color w:val="000000"/>
          <w:sz w:val="20"/>
          <w:szCs w:val="20"/>
        </w:rPr>
        <w:t xml:space="preserve"> Hal ini tergambar pada aspek, yaitu Mengenali emosi diri, Menjaga keselarasan emosi, Motivasi diri, Empati dan Keterampilan sosial.</w:t>
      </w:r>
      <w:r w:rsidRPr="00FB206D">
        <w:t xml:space="preserve"> </w:t>
      </w:r>
      <w:r w:rsidRPr="00FB206D">
        <w:rPr>
          <w:i/>
          <w:color w:val="000000"/>
          <w:sz w:val="20"/>
          <w:szCs w:val="20"/>
        </w:rPr>
        <w:t>Pada beberapa aspek kecerdasan emosional kedua subjek menunjukkan kesamaan</w:t>
      </w:r>
      <w:r>
        <w:rPr>
          <w:i/>
          <w:color w:val="000000"/>
          <w:sz w:val="20"/>
          <w:szCs w:val="20"/>
        </w:rPr>
        <w:t xml:space="preserve"> dari</w:t>
      </w:r>
      <w:r w:rsidRPr="00FB206D">
        <w:rPr>
          <w:i/>
          <w:color w:val="000000"/>
          <w:sz w:val="20"/>
          <w:szCs w:val="20"/>
        </w:rPr>
        <w:t xml:space="preserve"> </w:t>
      </w:r>
      <w:r>
        <w:rPr>
          <w:i/>
          <w:color w:val="000000"/>
          <w:sz w:val="20"/>
          <w:szCs w:val="20"/>
        </w:rPr>
        <w:t>pengaruh bermain game online secara intensif terhadap pola perilaku subjek dalam kegiatan sehari-hari.</w:t>
      </w:r>
    </w:p>
    <w:p w14:paraId="1814D328" w14:textId="77777777" w:rsidR="002F7A19" w:rsidRDefault="002F7A19" w:rsidP="002F7A19">
      <w:pPr>
        <w:keepNext/>
        <w:pBdr>
          <w:top w:val="nil"/>
          <w:left w:val="nil"/>
          <w:bottom w:val="nil"/>
          <w:right w:val="nil"/>
          <w:between w:val="nil"/>
        </w:pBdr>
        <w:tabs>
          <w:tab w:val="left" w:pos="0"/>
        </w:tabs>
        <w:spacing w:before="58"/>
        <w:ind w:right="4" w:hanging="567"/>
        <w:rPr>
          <w:i/>
          <w:color w:val="000000"/>
          <w:sz w:val="20"/>
          <w:szCs w:val="20"/>
        </w:rPr>
        <w:sectPr w:rsidR="002F7A19" w:rsidSect="002F7A19">
          <w:type w:val="continuous"/>
          <w:pgSz w:w="11906" w:h="16838"/>
          <w:pgMar w:top="1701" w:right="1134" w:bottom="1701" w:left="1412" w:header="1134" w:footer="720" w:gutter="0"/>
          <w:cols w:space="720"/>
        </w:sectPr>
      </w:pPr>
      <w:r>
        <w:rPr>
          <w:b/>
          <w:i/>
          <w:color w:val="000000"/>
          <w:sz w:val="20"/>
          <w:szCs w:val="20"/>
        </w:rPr>
        <w:t xml:space="preserve">Kata Kunci – </w:t>
      </w:r>
      <w:r>
        <w:rPr>
          <w:i/>
          <w:color w:val="000000"/>
          <w:sz w:val="20"/>
          <w:szCs w:val="20"/>
        </w:rPr>
        <w:t>Kecerdasan Emosi, Kecanduan Game Online, Remaja</w:t>
      </w:r>
    </w:p>
    <w:p w14:paraId="71F565E4" w14:textId="77777777" w:rsidR="002F7A19" w:rsidRDefault="002F7A19" w:rsidP="002F7A19">
      <w:pPr>
        <w:pStyle w:val="Heading1"/>
        <w:numPr>
          <w:ilvl w:val="0"/>
          <w:numId w:val="2"/>
        </w:numPr>
      </w:pPr>
      <w:r>
        <w:t xml:space="preserve">I. Pendahuluan </w:t>
      </w:r>
    </w:p>
    <w:p w14:paraId="6E52DD27" w14:textId="77777777" w:rsidR="002F7A19" w:rsidRDefault="002F7A19" w:rsidP="002F7A19">
      <w:pPr>
        <w:pBdr>
          <w:top w:val="nil"/>
          <w:left w:val="nil"/>
          <w:bottom w:val="nil"/>
          <w:right w:val="nil"/>
          <w:between w:val="nil"/>
        </w:pBdr>
        <w:ind w:firstLine="288"/>
        <w:jc w:val="both"/>
        <w:rPr>
          <w:color w:val="000000"/>
          <w:sz w:val="20"/>
          <w:szCs w:val="20"/>
        </w:rPr>
      </w:pPr>
      <w:r>
        <w:rPr>
          <w:color w:val="000000"/>
          <w:sz w:val="20"/>
          <w:szCs w:val="20"/>
        </w:rPr>
        <w:t xml:space="preserve">Pada era digital saat ini di Indonesia, game online berkembang pesat dan banyak digemari oleh beberapa kalangan, terutama pada kalangan usia remaja. Biasanya game online </w:t>
      </w:r>
      <w:r>
        <w:rPr>
          <w:sz w:val="20"/>
          <w:szCs w:val="20"/>
        </w:rPr>
        <w:t>dimanfaatkan</w:t>
      </w:r>
      <w:r>
        <w:rPr>
          <w:color w:val="000000"/>
          <w:sz w:val="20"/>
          <w:szCs w:val="20"/>
        </w:rPr>
        <w:t xml:space="preserve"> sebagai bentuk hiburan dengan berbagai macam bentuk permainan serta beberapa hal yang membuat seseorang yang memainkan game tersebut merasa terhibur atau sebagai bentuk </w:t>
      </w:r>
      <w:r>
        <w:rPr>
          <w:i/>
          <w:color w:val="000000"/>
          <w:sz w:val="20"/>
          <w:szCs w:val="20"/>
        </w:rPr>
        <w:t>refreshing</w:t>
      </w:r>
      <w:r>
        <w:rPr>
          <w:color w:val="000000"/>
          <w:sz w:val="20"/>
          <w:szCs w:val="20"/>
        </w:rPr>
        <w:t xml:space="preserve">. Namun, bila game online dimainkan secara terus-menerus dengan tujuan tertentu akan menyebabkan pemain tersebut kecanduan bermain game online. </w:t>
      </w:r>
    </w:p>
    <w:p w14:paraId="7BFB0EC9" w14:textId="77777777" w:rsidR="002F7A19" w:rsidRDefault="002F7A19" w:rsidP="002F7A19">
      <w:pPr>
        <w:pBdr>
          <w:top w:val="nil"/>
          <w:left w:val="nil"/>
          <w:bottom w:val="nil"/>
          <w:right w:val="nil"/>
          <w:between w:val="nil"/>
        </w:pBdr>
        <w:ind w:firstLine="288"/>
        <w:jc w:val="both"/>
        <w:rPr>
          <w:color w:val="000000"/>
          <w:sz w:val="20"/>
          <w:szCs w:val="20"/>
        </w:rPr>
      </w:pPr>
      <w:r>
        <w:rPr>
          <w:color w:val="000000"/>
          <w:sz w:val="20"/>
          <w:szCs w:val="20"/>
        </w:rPr>
        <w:t xml:space="preserve">Remaja merupakan masa peralihan dari usia anak-anak untuk memasuki dewasa awal, yang dimana pada masa tersebut adanya proses pematangan fisik maupun psikologis seseorang </w:t>
      </w:r>
      <w:r>
        <w:rPr>
          <w:color w:val="000000"/>
          <w:sz w:val="20"/>
          <w:szCs w:val="20"/>
        </w:rPr>
        <w:fldChar w:fldCharType="begin"/>
      </w:r>
      <w:r>
        <w:rPr>
          <w:color w:val="000000"/>
          <w:sz w:val="20"/>
          <w:szCs w:val="20"/>
        </w:rPr>
        <w:instrText xml:space="preserve"> ADDIN ZOTERO_ITEM CSL_CITATION {"citationID":"8rbTSsnI","properties":{"formattedCitation":"[1, pp. 29\\uc0\\u8211{}30]","plainCitation":"[1, pp. 29–30]","noteIndex":0},"citationItems":[{"id":13,"uris":["http://zotero.org/users/local/UvK15uGF/items/K6TIH3IK"],"itemData":{"id":13,"type":"article-journal","abstract":"Online games are computer games that take advantage of the type of computer network. Networks usually use for the internet network and the like such as modems and cable connections. Online games are usually provided as an additional service from an online service provider, or can be accessed directly through the system are provided from the companies that provide such games. An online game can be played simultaneously by using a computer connected to a network of online tertentu.Games usually tied to some sort of regulations called the End User License Agreement (EULA). Consequences for violating the agreement obtained if varied, according to the contract, ranging from warnings to termination.\n\nIn this study, data collection techniques used are as follows: Questionnaire, is a collection of data by administering a questionnaire in the form of questions dealing with the problem. Questionnaires given to the subject / person / agency. Questionnaires will be addressed to users of Online Games, especially those users active players housed in the cafe Dinet. Data collection through questionnaires is not done in an open way in the research area. So it is more open in Suber data in the can.\n\nThe data analysis is to solve the problems studied in full then the sharpness and precision in the use of analysis tools will determine the accuracy of the conclusions, because the data analysis activity is an activity that can not be ignored in the research process. This research was conducted using descriptive analyst, the method of analyzing data to collect, mengklafikasikan, analyze and interpret the data so as to provide an overall picture of the matter being investigated.","container-title":"Jurnal Curere","DOI":"http://dx.doi.org/10.36764/jc.v1i1.20","ISSN":"2597-9507","issue":"1","page":"28-38","title":"Pengaruh Game Online Terhadap Remaja","volume":"1","author":[{"family":"Surbakti","given":"Krista"}],"issued":{"date-parts":[["2017"]]}},"locator":"29-30","label":"page"}],"schema":"https://github.com/citation-style-language/schema/raw/master/csl-citation.json"} </w:instrText>
      </w:r>
      <w:r>
        <w:rPr>
          <w:color w:val="000000"/>
          <w:sz w:val="20"/>
          <w:szCs w:val="20"/>
        </w:rPr>
        <w:fldChar w:fldCharType="separate"/>
      </w:r>
      <w:r w:rsidRPr="00F22D06">
        <w:rPr>
          <w:sz w:val="20"/>
        </w:rPr>
        <w:t>[1, pp. 29–30]</w:t>
      </w:r>
      <w:r>
        <w:rPr>
          <w:color w:val="000000"/>
          <w:sz w:val="20"/>
          <w:szCs w:val="20"/>
        </w:rPr>
        <w:fldChar w:fldCharType="end"/>
      </w:r>
      <w:r>
        <w:rPr>
          <w:sz w:val="20"/>
          <w:szCs w:val="20"/>
        </w:rPr>
        <w:t xml:space="preserve">. </w:t>
      </w:r>
      <w:r>
        <w:rPr>
          <w:color w:val="000000"/>
          <w:sz w:val="20"/>
          <w:szCs w:val="20"/>
        </w:rPr>
        <w:t>Selain itu, menurut ferdiana (2022) remaja cenderung mencoba berbagai jenis game online tanpa adanya kontrol emosi diri yang baik, sehingga secara tidak langsung dimanfaatkan sebagai tempat untuk melarikan diri dari kehidupan nyata atau ketidakmampuan dalam mengendalikan diri untuk berhenti bermain game online.</w:t>
      </w:r>
    </w:p>
    <w:p w14:paraId="69732B54" w14:textId="77777777" w:rsidR="002F7A19" w:rsidRDefault="002F7A19" w:rsidP="002F7A19">
      <w:pPr>
        <w:pBdr>
          <w:top w:val="nil"/>
          <w:left w:val="nil"/>
          <w:bottom w:val="nil"/>
          <w:right w:val="nil"/>
          <w:between w:val="nil"/>
        </w:pBdr>
        <w:ind w:firstLine="288"/>
        <w:jc w:val="both"/>
        <w:rPr>
          <w:color w:val="000000"/>
          <w:sz w:val="20"/>
          <w:szCs w:val="20"/>
        </w:rPr>
      </w:pPr>
      <w:r>
        <w:rPr>
          <w:color w:val="000000"/>
          <w:sz w:val="20"/>
          <w:szCs w:val="20"/>
        </w:rPr>
        <w:t xml:space="preserve">Berdasarkan hasil data oleh Clement (2024), dari segmen pasar game online secara global menunjukkan adanya peningkatan secara terus-menerus antara 2024 dan 2029 dengan jumlah 4 miliar individu yang bermain game online </w:t>
      </w:r>
      <w:r>
        <w:rPr>
          <w:color w:val="000000"/>
          <w:sz w:val="20"/>
          <w:szCs w:val="20"/>
        </w:rPr>
        <w:lastRenderedPageBreak/>
        <w:fldChar w:fldCharType="begin"/>
      </w:r>
      <w:r>
        <w:rPr>
          <w:color w:val="000000"/>
          <w:sz w:val="20"/>
          <w:szCs w:val="20"/>
        </w:rPr>
        <w:instrText xml:space="preserve"> ADDIN ZOTERO_ITEM CSL_CITATION {"citationID":"tItiuVM7","properties":{"formattedCitation":"[2]","plainCitation":"[2]","noteIndex":0},"citationItems":[{"id":284,"uris":["http://zotero.org/users/local/UvK15uGF/items/RM5EGNGH"],"itemData":{"id":284,"type":"webpage","abstract":"The global number of users in the 'Games' segment of the media market was forecast to continuously increase between 2024 and 2029 by in total 0.4 billion users (+15.5 percent).","container-title":"Statista","language":"en","title":"Global video game users 2029","URL":"https://www.statista.com/statistics/748044/number-video-gamers-world/","author":[{"literal":"J. Clement"}],"accessed":{"date-parts":[["2024",8,7]]},"issued":{"date-parts":[["2024"]]}}}],"schema":"https://github.com/citation-style-language/schema/raw/master/csl-citation.json"} </w:instrText>
      </w:r>
      <w:r>
        <w:rPr>
          <w:color w:val="000000"/>
          <w:sz w:val="20"/>
          <w:szCs w:val="20"/>
        </w:rPr>
        <w:fldChar w:fldCharType="separate"/>
      </w:r>
      <w:r w:rsidRPr="00431D40">
        <w:rPr>
          <w:sz w:val="20"/>
        </w:rPr>
        <w:t>[2]</w:t>
      </w:r>
      <w:r>
        <w:rPr>
          <w:color w:val="000000"/>
          <w:sz w:val="20"/>
          <w:szCs w:val="20"/>
        </w:rPr>
        <w:fldChar w:fldCharType="end"/>
      </w:r>
      <w:r>
        <w:rPr>
          <w:color w:val="000000"/>
          <w:sz w:val="20"/>
          <w:szCs w:val="20"/>
        </w:rPr>
        <w:t xml:space="preserve">. Hasil sampel studi terhadap sampel dari etnis Kaukasoid (66%), Afrika-Amerika (17%), Asia atau Kepulauan Pasifik (3%), Penduduk Asli Amerika (1%), etnis Campuran (7%), dan etnis lain (6%) mayoritas pemain game online berusia 18 sampai 34 tahun, namun terdapat 8.5% anak-anak dan remaja di bawah 18 tahun mengalami kecanduan game online </w:t>
      </w:r>
      <w:r>
        <w:rPr>
          <w:color w:val="000000"/>
          <w:sz w:val="20"/>
          <w:szCs w:val="20"/>
        </w:rPr>
        <w:fldChar w:fldCharType="begin"/>
      </w:r>
      <w:r>
        <w:rPr>
          <w:color w:val="000000"/>
          <w:sz w:val="20"/>
          <w:szCs w:val="20"/>
        </w:rPr>
        <w:instrText xml:space="preserve"> ADDIN ZOTERO_ITEM CSL_CITATION {"citationID":"3E6OQ0GN","properties":{"formattedCitation":"[3]","plainCitation":"[3]","noteIndex":0},"citationItems":[{"id":286,"uris":["http://zotero.org/users/local/UvK15uGF/items/RYI5V2L6"],"itemData":{"id":286,"type":"article-journal","abstract":"Researchers have studied whether some youth are “addicted” to video games, but previous studies have been based on regional convenience samples. Using a national sample, this study gathered information about video-gaming habits and parental involvement in gaming, to determine the percentage of youth who meet clinical-style criteria for pathological gaming. A Harris poll surveyed a randomly selected sample of 1,178 American youth ages 8 to 18. About 8% of video-game players in this sample exhibited pathological patterns of play. Several indicators documented convergent and divergent validity of the results: Pathological gamers spent twice as much time playing as nonpathological gamers and received poorer grades in school; pathological gaming also showed comorbidity with attention problems. Pathological status significantly predicted poorer school performance even after controlling for sex, age, and weekly amount of video-game play. These results confirm that pathological gaming can be measured reliably, that the construct demonstrates validity, and that it is not simply isomorphic with a high amount of play.","container-title":"Psychological Science","DOI":"10.1111/j.1467-9280.2009.02340.x","ISSN":"0956-7976","issue":"5","journalAbbreviation":"Psychol Sci","language":"en","note":"publisher: SAGE Publications Inc","page":"594-602","source":"SAGE Journals","title":"Pathological Video-Game Use Among Youth Ages 8 to 18: A National Study","title-short":"Pathological Video-Game Use Among Youth Ages 8 to 18","volume":"20","author":[{"family":"Gentile","given":"Douglas"}],"issued":{"date-parts":[["2009",5,1]]}}}],"schema":"https://github.com/citation-style-language/schema/raw/master/csl-citation.json"} </w:instrText>
      </w:r>
      <w:r>
        <w:rPr>
          <w:color w:val="000000"/>
          <w:sz w:val="20"/>
          <w:szCs w:val="20"/>
        </w:rPr>
        <w:fldChar w:fldCharType="separate"/>
      </w:r>
      <w:r w:rsidRPr="000E21CA">
        <w:rPr>
          <w:sz w:val="20"/>
        </w:rPr>
        <w:t>[3]</w:t>
      </w:r>
      <w:r>
        <w:rPr>
          <w:color w:val="000000"/>
          <w:sz w:val="20"/>
          <w:szCs w:val="20"/>
        </w:rPr>
        <w:fldChar w:fldCharType="end"/>
      </w:r>
      <w:r>
        <w:rPr>
          <w:color w:val="000000"/>
          <w:sz w:val="20"/>
          <w:szCs w:val="20"/>
        </w:rPr>
        <w:t xml:space="preserve">. Meskipun individu yang memasuki usia dewasa awal cenderung mengalami dampak dari bermain game online, seperti kesulitan dalam memenuhi tugas perkuliahan,  permasalahan tersebut sering terjadi pada masa remaja </w:t>
      </w:r>
      <w:r>
        <w:rPr>
          <w:color w:val="000000"/>
          <w:sz w:val="20"/>
          <w:szCs w:val="20"/>
        </w:rPr>
        <w:fldChar w:fldCharType="begin"/>
      </w:r>
      <w:r>
        <w:rPr>
          <w:color w:val="000000"/>
          <w:sz w:val="20"/>
          <w:szCs w:val="20"/>
        </w:rPr>
        <w:instrText xml:space="preserve"> ADDIN ZOTERO_ITEM CSL_CITATION {"citationID":"GPHTntS8","properties":{"formattedCitation":"[4]","plainCitation":"[4]","noteIndex":0},"citationItems":[{"id":228,"uris":["http://zotero.org/users/local/UvK15uGF/items/64TML83A"],"itemData":{"id":228,"type":"webpage","abstract":"How many people are addicted to gaming? Read this article to learn the key video game addiction statistics you need to know.","container-title":"Game Quitters","language":"en-US","title":"Video Game Addiction Statistics 2023 - How Many Addicted Gamers Are There?","URL":"https://gamequitters.com/video-game-addiction-statistics/","author":[{"family":"Adair","given":"Cam"}],"accessed":{"date-parts":[["2024",7,13]]},"issued":{"date-parts":[["2021",7,1]]}}}],"schema":"https://github.com/citation-style-language/schema/raw/master/csl-citation.json"} </w:instrText>
      </w:r>
      <w:r>
        <w:rPr>
          <w:color w:val="000000"/>
          <w:sz w:val="20"/>
          <w:szCs w:val="20"/>
        </w:rPr>
        <w:fldChar w:fldCharType="separate"/>
      </w:r>
      <w:r w:rsidRPr="000E21CA">
        <w:rPr>
          <w:sz w:val="20"/>
        </w:rPr>
        <w:t>[4]</w:t>
      </w:r>
      <w:r>
        <w:rPr>
          <w:color w:val="000000"/>
          <w:sz w:val="20"/>
          <w:szCs w:val="20"/>
        </w:rPr>
        <w:fldChar w:fldCharType="end"/>
      </w:r>
      <w:r>
        <w:rPr>
          <w:color w:val="000000"/>
          <w:sz w:val="20"/>
          <w:szCs w:val="20"/>
        </w:rPr>
        <w:t>. Kecanduan game diklasifikasikan, bahwa seseorang bermain selama 15 sampai 20 jam setiap minggu atau lebih. Durasi tersebut menunjukkan bahwa individu rata-rata bermain selama 3 jam dalam sehari. Selain itu, kecanduan game online berdampak pada kesehatan dan kesejahteraan individu, termasuk dalam produktivitas dan hubungan sosial</w:t>
      </w:r>
      <w:r>
        <w:rPr>
          <w:color w:val="000000"/>
          <w:sz w:val="20"/>
          <w:szCs w:val="20"/>
        </w:rPr>
        <w:fldChar w:fldCharType="begin"/>
      </w:r>
      <w:r>
        <w:rPr>
          <w:color w:val="000000"/>
          <w:sz w:val="20"/>
          <w:szCs w:val="20"/>
        </w:rPr>
        <w:instrText xml:space="preserve"> ADDIN ZOTERO_ITEM CSL_CITATION {"citationID":"mEXJKPfq","properties":{"formattedCitation":"[5]","plainCitation":"[5]","noteIndex":0},"citationItems":[{"id":234,"uris":["http://zotero.org/users/local/UvK15uGF/items/QZ3UXXNZ"],"itemData":{"id":234,"type":"post-weblog","abstract":"These video game addiction statistics will surprise you. We’ll go over how many people are addicted to video games, and more.","container-title":"MPower Wellness","language":"en-US","title":"49 Video Game Addiction Statistics: Most Addictive Games","title-short":"49 Video Game Addiction Statistics","URL":"https://mpowerwellness.com/video-game-addiction-statistics/","author":[{"family":"MPower","given":"Phil"}],"accessed":{"date-parts":[["2024",7,14]]},"issued":{"date-parts":[["2023",1,18]]}}}],"schema":"https://github.com/citation-style-language/schema/raw/master/csl-citation.json"} </w:instrText>
      </w:r>
      <w:r>
        <w:rPr>
          <w:color w:val="000000"/>
          <w:sz w:val="20"/>
          <w:szCs w:val="20"/>
        </w:rPr>
        <w:fldChar w:fldCharType="separate"/>
      </w:r>
      <w:r w:rsidRPr="000E21CA">
        <w:rPr>
          <w:sz w:val="20"/>
        </w:rPr>
        <w:t>[5]</w:t>
      </w:r>
      <w:r>
        <w:rPr>
          <w:color w:val="000000"/>
          <w:sz w:val="20"/>
          <w:szCs w:val="20"/>
        </w:rPr>
        <w:fldChar w:fldCharType="end"/>
      </w:r>
      <w:r>
        <w:rPr>
          <w:color w:val="000000"/>
          <w:sz w:val="20"/>
          <w:szCs w:val="20"/>
        </w:rPr>
        <w:t>.</w:t>
      </w:r>
    </w:p>
    <w:p w14:paraId="02522E87" w14:textId="77777777" w:rsidR="002F7A19" w:rsidRDefault="002F7A19" w:rsidP="002F7A19">
      <w:pPr>
        <w:ind w:firstLine="284"/>
        <w:jc w:val="center"/>
        <w:rPr>
          <w:color w:val="000000"/>
          <w:sz w:val="20"/>
          <w:szCs w:val="20"/>
        </w:rPr>
      </w:pPr>
      <w:r>
        <w:rPr>
          <w:rFonts w:ascii="Arial" w:hAnsi="Arial" w:cs="Arial"/>
          <w:b/>
          <w:bCs/>
          <w:i/>
          <w:iCs/>
          <w:sz w:val="20"/>
          <w:szCs w:val="20"/>
        </w:rPr>
        <w:t>Gambar</w:t>
      </w:r>
      <w:r w:rsidRPr="006D5ED5">
        <w:rPr>
          <w:rFonts w:ascii="Arial" w:hAnsi="Arial" w:cs="Arial"/>
          <w:b/>
          <w:bCs/>
          <w:sz w:val="20"/>
          <w:szCs w:val="20"/>
        </w:rPr>
        <w:t xml:space="preserve"> </w:t>
      </w:r>
      <w:r>
        <w:rPr>
          <w:rFonts w:ascii="Arial" w:hAnsi="Arial" w:cs="Arial"/>
          <w:b/>
          <w:bCs/>
          <w:i/>
          <w:iCs/>
          <w:sz w:val="20"/>
          <w:szCs w:val="20"/>
        </w:rPr>
        <w:t>1</w:t>
      </w:r>
      <w:r w:rsidRPr="006D5ED5">
        <w:rPr>
          <w:rFonts w:ascii="Arial" w:hAnsi="Arial" w:cs="Arial"/>
          <w:b/>
          <w:bCs/>
          <w:sz w:val="20"/>
          <w:szCs w:val="20"/>
        </w:rPr>
        <w:t>.</w:t>
      </w:r>
      <w:r w:rsidRPr="006D5ED5">
        <w:rPr>
          <w:rFonts w:ascii="Arial" w:hAnsi="Arial" w:cs="Arial"/>
          <w:sz w:val="20"/>
          <w:szCs w:val="20"/>
        </w:rPr>
        <w:t xml:space="preserve"> </w:t>
      </w:r>
      <w:r>
        <w:rPr>
          <w:rFonts w:ascii="Arial" w:hAnsi="Arial" w:cs="Arial"/>
          <w:i/>
          <w:iCs/>
          <w:sz w:val="20"/>
          <w:szCs w:val="20"/>
        </w:rPr>
        <w:t>Statistik Pemain Game Online Berdasarkan Usi</w:t>
      </w:r>
      <w:r>
        <w:rPr>
          <w:noProof/>
        </w:rPr>
        <w:drawing>
          <wp:anchor distT="0" distB="0" distL="114300" distR="114300" simplePos="0" relativeHeight="251659264" behindDoc="0" locked="0" layoutInCell="1" allowOverlap="1" wp14:anchorId="0F6A9FCD" wp14:editId="088147C1">
            <wp:simplePos x="0" y="0"/>
            <wp:positionH relativeFrom="column">
              <wp:posOffset>1160780</wp:posOffset>
            </wp:positionH>
            <wp:positionV relativeFrom="paragraph">
              <wp:posOffset>179705</wp:posOffset>
            </wp:positionV>
            <wp:extent cx="3905250" cy="2356919"/>
            <wp:effectExtent l="0" t="0" r="0" b="5715"/>
            <wp:wrapTopAndBottom/>
            <wp:docPr id="8800165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0" cy="2356919"/>
                    </a:xfrm>
                    <a:prstGeom prst="rect">
                      <a:avLst/>
                    </a:prstGeom>
                    <a:noFill/>
                    <a:ln>
                      <a:noFill/>
                    </a:ln>
                  </pic:spPr>
                </pic:pic>
              </a:graphicData>
            </a:graphic>
          </wp:anchor>
        </w:drawing>
      </w:r>
      <w:r>
        <w:rPr>
          <w:rFonts w:ascii="Arial" w:hAnsi="Arial" w:cs="Arial"/>
          <w:i/>
          <w:iCs/>
          <w:sz w:val="20"/>
          <w:szCs w:val="20"/>
        </w:rPr>
        <w:t>a di Indonesia</w:t>
      </w:r>
    </w:p>
    <w:p w14:paraId="25CFB1EF" w14:textId="77777777" w:rsidR="002F7A19" w:rsidRDefault="002F7A19" w:rsidP="002F7A19">
      <w:pPr>
        <w:ind w:firstLine="284"/>
        <w:jc w:val="both"/>
        <w:rPr>
          <w:color w:val="000000"/>
          <w:sz w:val="20"/>
          <w:szCs w:val="20"/>
        </w:rPr>
      </w:pPr>
      <w:r>
        <w:rPr>
          <w:color w:val="000000"/>
          <w:sz w:val="20"/>
          <w:szCs w:val="20"/>
        </w:rPr>
        <w:t xml:space="preserve">Hasil data hasil survei APJII (2018), menunjukkan bahwa penetrasi pengguna internet di kalangan penduduk usia lebih muda lebih tinggi dibandingkan dengan penetrasi internet pada kategori usia yang lebih tinggi. Grafik tersebut menunjukkan bahwa penetrasi internet pada kategori usia 13-18 tahun mencapai 75,50% dan penetrasi internet pada kategori usia 19-34 tahun mencapai 74,23%. Selain itu berdasarkan perangkat yang digunakan oleh sebagian besar penduduk, merupakan </w:t>
      </w:r>
      <w:r>
        <w:rPr>
          <w:i/>
          <w:iCs/>
          <w:color w:val="000000"/>
          <w:sz w:val="20"/>
          <w:szCs w:val="20"/>
        </w:rPr>
        <w:t xml:space="preserve">smartphone </w:t>
      </w:r>
      <w:r>
        <w:rPr>
          <w:color w:val="000000"/>
          <w:sz w:val="20"/>
          <w:szCs w:val="20"/>
        </w:rPr>
        <w:t xml:space="preserve">dan </w:t>
      </w:r>
      <w:r w:rsidRPr="00A51DD8">
        <w:rPr>
          <w:color w:val="000000"/>
          <w:sz w:val="20"/>
          <w:szCs w:val="20"/>
        </w:rPr>
        <w:t>tablet</w:t>
      </w:r>
      <w:r>
        <w:rPr>
          <w:i/>
          <w:iCs/>
          <w:color w:val="000000"/>
          <w:sz w:val="20"/>
          <w:szCs w:val="20"/>
        </w:rPr>
        <w:t xml:space="preserve"> </w:t>
      </w:r>
      <w:r>
        <w:rPr>
          <w:color w:val="000000"/>
          <w:sz w:val="20"/>
          <w:szCs w:val="20"/>
        </w:rPr>
        <w:t xml:space="preserve">pribadi dibandingkan komputer atau laptop untuk mengakses internet. Menurut data survei, bahwa secara keseluruhan terdapat 83,44% yang mengakses internet melalui </w:t>
      </w:r>
      <w:r>
        <w:rPr>
          <w:i/>
          <w:iCs/>
          <w:color w:val="000000"/>
          <w:sz w:val="20"/>
          <w:szCs w:val="20"/>
        </w:rPr>
        <w:t xml:space="preserve">smartphone </w:t>
      </w:r>
      <w:r>
        <w:rPr>
          <w:color w:val="000000"/>
          <w:sz w:val="20"/>
          <w:szCs w:val="20"/>
        </w:rPr>
        <w:t xml:space="preserve">dan tablet pribadi. Dari dua informasi tersebut memberikan gambaran bahwa tingginya jumlah penggunaan gadget di kalangan generasi muda pada umumnya adalah pelajar kalangan sekolah menengah atas </w:t>
      </w:r>
      <w:r>
        <w:rPr>
          <w:color w:val="000000"/>
          <w:sz w:val="20"/>
          <w:szCs w:val="20"/>
        </w:rPr>
        <w:fldChar w:fldCharType="begin"/>
      </w:r>
      <w:r>
        <w:rPr>
          <w:color w:val="000000"/>
          <w:sz w:val="20"/>
          <w:szCs w:val="20"/>
        </w:rPr>
        <w:instrText xml:space="preserve"> ADDIN ZOTERO_ITEM CSL_CITATION {"citationID":"LV83vGN1","properties":{"formattedCitation":"[6]","plainCitation":"[6]","noteIndex":0},"citationItems":[{"id":239,"uris":["http://zotero.org/users/local/UvK15uGF/items/YMR3SLV2"],"itemData":{"id":239,"type":"book","event-place":"Jakarta","ISBN":"978-602-07-9248-4","publisher":"Pusat Penelitian Kebijakan Pendidikan dan Kebudayaan, Badan Penelitian dan Pengembangan, Kementrian Pendidikan dan Kebudayaan","publisher-place":"Jakarta","title":"Konsentrasi Belajar Siswa SMA dan Penggunaan Gawai","URL":"https://pskp.kemdikbud.go.id/assets_front/images/produk/1-gtk/buku/12__Buku_Gawai_2018_indah.pdf","author":[{"family":"Partiwi","given":"Indah"},{"family":"Handrik","given":"Herman"},{"family":"Atmadiredja","given":"Genardi"},{"family":"Utama","given":"Bakti"}],"issued":{"date-parts":[["2019"]]}}}],"schema":"https://github.com/citation-style-language/schema/raw/master/csl-citation.json"} </w:instrText>
      </w:r>
      <w:r>
        <w:rPr>
          <w:color w:val="000000"/>
          <w:sz w:val="20"/>
          <w:szCs w:val="20"/>
        </w:rPr>
        <w:fldChar w:fldCharType="separate"/>
      </w:r>
      <w:r w:rsidRPr="000E21CA">
        <w:rPr>
          <w:sz w:val="20"/>
        </w:rPr>
        <w:t>[6]</w:t>
      </w:r>
      <w:r>
        <w:rPr>
          <w:color w:val="000000"/>
          <w:sz w:val="20"/>
          <w:szCs w:val="20"/>
        </w:rPr>
        <w:fldChar w:fldCharType="end"/>
      </w:r>
      <w:r>
        <w:rPr>
          <w:color w:val="000000"/>
          <w:sz w:val="20"/>
          <w:szCs w:val="20"/>
        </w:rPr>
        <w:t>.</w:t>
      </w:r>
    </w:p>
    <w:p w14:paraId="2BE9DCD8" w14:textId="77777777" w:rsidR="002F7A19" w:rsidRDefault="002F7A19" w:rsidP="002F7A19">
      <w:pPr>
        <w:pBdr>
          <w:top w:val="nil"/>
          <w:left w:val="nil"/>
          <w:bottom w:val="nil"/>
          <w:right w:val="nil"/>
          <w:between w:val="nil"/>
        </w:pBdr>
        <w:ind w:firstLine="288"/>
        <w:jc w:val="both"/>
        <w:rPr>
          <w:color w:val="000000"/>
          <w:sz w:val="20"/>
          <w:szCs w:val="20"/>
        </w:rPr>
      </w:pPr>
      <w:r>
        <w:rPr>
          <w:color w:val="000000"/>
          <w:sz w:val="20"/>
          <w:szCs w:val="20"/>
        </w:rPr>
        <w:t xml:space="preserve"> Artikel redaksi Kemenkes</w:t>
      </w:r>
      <w:r>
        <w:rPr>
          <w:color w:val="000000"/>
          <w:sz w:val="20"/>
          <w:szCs w:val="20"/>
        </w:rPr>
        <w:fldChar w:fldCharType="begin"/>
      </w:r>
      <w:r>
        <w:rPr>
          <w:color w:val="000000"/>
          <w:sz w:val="20"/>
          <w:szCs w:val="20"/>
        </w:rPr>
        <w:instrText xml:space="preserve"> ADDIN ZOTERO_ITEM CSL_CITATION {"citationID":"FtjuD0aB","properties":{"formattedCitation":"[7]","plainCitation":"[7]","noteIndex":0},"citationItems":[{"id":15,"uris":["http://zotero.org/users/local/UvK15uGF/items/X2PIXNFX"],"itemData":{"id":15,"type":"post-weblog","container-title":"Kementrian Kesehatan Direktorat Jenderal Pelayanan Kesehatan","title":"Dampak Buruk Kecanduan Game pada Anak Usia Remaja","URL":"https://yankes.kemkes.go.id/view_artikel/1359/dampak-buruk-kecanduan-game-pada-anak-usia-remaja","author":[{"literal":"Ns. Frediana Pegia Hartanti, S.Kep"}],"issued":{"date-parts":[["2020"]]}}}],"schema":"https://github.com/citation-style-language/schema/raw/master/csl-citation.json"} </w:instrText>
      </w:r>
      <w:r>
        <w:rPr>
          <w:color w:val="000000"/>
          <w:sz w:val="20"/>
          <w:szCs w:val="20"/>
        </w:rPr>
        <w:fldChar w:fldCharType="separate"/>
      </w:r>
      <w:r w:rsidRPr="000E21CA">
        <w:rPr>
          <w:sz w:val="20"/>
        </w:rPr>
        <w:t>[7]</w:t>
      </w:r>
      <w:r>
        <w:rPr>
          <w:color w:val="000000"/>
          <w:sz w:val="20"/>
          <w:szCs w:val="20"/>
        </w:rPr>
        <w:fldChar w:fldCharType="end"/>
      </w:r>
      <w:r>
        <w:rPr>
          <w:color w:val="000000"/>
          <w:sz w:val="20"/>
          <w:szCs w:val="20"/>
        </w:rPr>
        <w:t xml:space="preserve"> memberikan pernyataan bahwa penyebab seseorang mengalami kecanduan game online adalah adanya hormone </w:t>
      </w:r>
      <w:r>
        <w:rPr>
          <w:i/>
          <w:color w:val="000000"/>
          <w:sz w:val="20"/>
          <w:szCs w:val="20"/>
        </w:rPr>
        <w:t>dopamine</w:t>
      </w:r>
      <w:r>
        <w:rPr>
          <w:color w:val="000000"/>
          <w:sz w:val="20"/>
          <w:szCs w:val="20"/>
        </w:rPr>
        <w:t xml:space="preserve"> atau hormone yang membuat bahagia dihasilkan secara berlebihan oleh otak seseorang akan berpengaruh pada </w:t>
      </w:r>
      <w:r>
        <w:rPr>
          <w:i/>
          <w:color w:val="000000"/>
          <w:sz w:val="20"/>
          <w:szCs w:val="20"/>
        </w:rPr>
        <w:t>hypothalamus</w:t>
      </w:r>
      <w:r>
        <w:rPr>
          <w:color w:val="000000"/>
          <w:sz w:val="20"/>
          <w:szCs w:val="20"/>
        </w:rPr>
        <w:t xml:space="preserve"> sebagai bagian yang bertanggung jawab untuk mengatur emosi menjadi tidak stabil. Maka, secara otomatis akan membuat seseorang ketagihan dan ingin memainkannya secara terus menerus. Selain itu, penggunaan waktu untuk bermain game online secara berlebihan akan menimbulkan terganggunya aktivitas sosial di lingkungan sosialnya, seperti kurang mampu </w:t>
      </w:r>
      <w:r>
        <w:rPr>
          <w:sz w:val="20"/>
          <w:szCs w:val="20"/>
        </w:rPr>
        <w:t>mengontrol</w:t>
      </w:r>
      <w:r>
        <w:rPr>
          <w:color w:val="000000"/>
          <w:sz w:val="20"/>
          <w:szCs w:val="20"/>
        </w:rPr>
        <w:t xml:space="preserve"> waktu, menurunya prestasi akademik, relasi sosial, finansial, kesehatan dan fungsi kehidupan penting lainnya.</w:t>
      </w:r>
    </w:p>
    <w:p w14:paraId="45CA0BBB" w14:textId="77777777" w:rsidR="002F7A19" w:rsidRDefault="002F7A19" w:rsidP="002F7A19">
      <w:pPr>
        <w:pBdr>
          <w:top w:val="nil"/>
          <w:left w:val="nil"/>
          <w:bottom w:val="nil"/>
          <w:right w:val="nil"/>
          <w:between w:val="nil"/>
        </w:pBdr>
        <w:ind w:firstLine="288"/>
        <w:jc w:val="both"/>
        <w:rPr>
          <w:color w:val="000000"/>
          <w:sz w:val="20"/>
          <w:szCs w:val="20"/>
        </w:rPr>
      </w:pPr>
      <w:r>
        <w:rPr>
          <w:color w:val="000000"/>
          <w:sz w:val="20"/>
          <w:szCs w:val="20"/>
        </w:rPr>
        <w:t xml:space="preserve">Kecanduan game online dapat memberikan dampak negatif terhadap seseorang </w:t>
      </w:r>
      <w:r>
        <w:rPr>
          <w:color w:val="000000"/>
          <w:sz w:val="20"/>
          <w:szCs w:val="20"/>
        </w:rPr>
        <w:fldChar w:fldCharType="begin"/>
      </w:r>
      <w:r>
        <w:rPr>
          <w:color w:val="000000"/>
          <w:sz w:val="20"/>
          <w:szCs w:val="20"/>
        </w:rPr>
        <w:instrText xml:space="preserve"> ADDIN ZOTERO_ITEM CSL_CITATION {"citationID":"MI97SNOH","properties":{"formattedCitation":"[8, p. 151]","plainCitation":"[8, p. 151]","noteIndex":0},"citationItems":[{"id":5,"uris":["http://zotero.org/users/local/UvK15uGF/items/QDCGVBRB"],"itemData":{"id":5,"type":"article-journal","abstract":"The problem of online game addiction demands public attention. Currently, many studies tend to be focused on efforts to reduce the level. However, there are very limited researches centered on discussing efforts to prevent this occurrence. This paper aims to examine various alternatives, in order to prevent this form of addiction, especially in adolescent’s that tend to be the most affected age group. In addition, there have been reports on its impact on several aspects of life, including health, psychologically, academically, socially and financially. Therefore, there is a need for preventive approaches, due to the impacts that disrupt the life of adolescents, which this paper is expected to identify. Furthermore, future research ought to focus on in depth examination of other alternatives to prevent online game addiction.","container-title":"Buletin Psikologi","DOI":"10.22146/buletinpsikologi.47402","ISSN":"2528-5858, 0854-7106","issue":"2","journalAbbreviation":"buletinpsikologi","page":"148","source":"DOI.org (Crossref)","title":"Kecanduan Game Online pada Remaja: Dampak dan Pencegahannya","title-short":"Kecanduan Game Online pada Remaja","volume":"27","author":[{"family":"Novrialdy","given":"Eryzal"}],"issued":{"date-parts":[["2019",12,5]]}},"locator":"151","label":"page"}],"schema":"https://github.com/citation-style-language/schema/raw/master/csl-citation.json"} </w:instrText>
      </w:r>
      <w:r>
        <w:rPr>
          <w:color w:val="000000"/>
          <w:sz w:val="20"/>
          <w:szCs w:val="20"/>
        </w:rPr>
        <w:fldChar w:fldCharType="separate"/>
      </w:r>
      <w:r w:rsidRPr="000E21CA">
        <w:rPr>
          <w:sz w:val="20"/>
        </w:rPr>
        <w:t>[8, p. 151]</w:t>
      </w:r>
      <w:r>
        <w:rPr>
          <w:color w:val="000000"/>
          <w:sz w:val="20"/>
          <w:szCs w:val="20"/>
        </w:rPr>
        <w:fldChar w:fldCharType="end"/>
      </w:r>
      <w:r>
        <w:rPr>
          <w:color w:val="000000"/>
          <w:sz w:val="20"/>
          <w:szCs w:val="20"/>
        </w:rPr>
        <w:t xml:space="preserve">, diantaranya dari sisi kesehatan seseorang yang kecanduan game online berpengaruh pada lemahnya daya tahan fisik seseorang, seperti waktu tidur yang kurang. Pada Psikologis seseorang akan berpengaruh pada gangguan mental seseorang yang kecanduan bermain game online, yaitu emosional, mudah marah serta mudah untuk berbicara kasar kepada orang lain. sisi akademik seseorang yang dimana memiliki gejala kecanduan game online akan merasa terganggu dalam memahami suatu pembelajaran yang disampaikan oleh guru. Sosial yang dimana seseorang yang kecanduan game online akan lebih memilih pada kehidupan dunia maya dibandingkan dengan kehidupan nyata, bersikap anti sosial serta tidak adanya keinginan untuk berbaur dengan orang lain. Keuangan bahwa dalam beberapa jenis game online terdapat salah satunya yang membutuhkan biaya agar game yang dimainkan terasa lebih </w:t>
      </w:r>
      <w:r>
        <w:rPr>
          <w:sz w:val="20"/>
          <w:szCs w:val="20"/>
        </w:rPr>
        <w:t>menyenangkan</w:t>
      </w:r>
      <w:r>
        <w:rPr>
          <w:color w:val="000000"/>
          <w:sz w:val="20"/>
          <w:szCs w:val="20"/>
        </w:rPr>
        <w:t>, sehingga hal tersebut membuat seseorang terutama remaja untuk berusaha berbohong kepada orang tuanya atau menggunakan berbagai cara seperti mencuri agar dapat memainkan game online.</w:t>
      </w:r>
    </w:p>
    <w:p w14:paraId="7330E6CA" w14:textId="77777777" w:rsidR="002F7A19" w:rsidRDefault="002F7A19" w:rsidP="002F7A19">
      <w:pPr>
        <w:pBdr>
          <w:top w:val="nil"/>
          <w:left w:val="nil"/>
          <w:bottom w:val="nil"/>
          <w:right w:val="nil"/>
          <w:between w:val="nil"/>
        </w:pBdr>
        <w:ind w:firstLine="288"/>
        <w:jc w:val="both"/>
        <w:rPr>
          <w:color w:val="000000"/>
          <w:sz w:val="20"/>
          <w:szCs w:val="20"/>
        </w:rPr>
      </w:pPr>
      <w:r>
        <w:rPr>
          <w:color w:val="000000"/>
          <w:sz w:val="20"/>
          <w:szCs w:val="20"/>
        </w:rPr>
        <w:t xml:space="preserve">Kecanduan game online juga memberikan pengaruh pada kecerdasan emosi remaja yang dimana dalam kecerdasan emosional memiliki 5 aspek </w:t>
      </w:r>
      <w:r>
        <w:rPr>
          <w:color w:val="000000"/>
          <w:sz w:val="20"/>
          <w:szCs w:val="20"/>
        </w:rPr>
        <w:fldChar w:fldCharType="begin"/>
      </w:r>
      <w:r>
        <w:rPr>
          <w:color w:val="000000"/>
          <w:sz w:val="20"/>
          <w:szCs w:val="20"/>
        </w:rPr>
        <w:instrText xml:space="preserve"> ADDIN ZOTERO_ITEM CSL_CITATION {"citationID":"w2CoMcLx","properties":{"formattedCitation":"[9]","plainCitation":"[9]","noteIndex":0},"citationItems":[{"id":12,"uris":["http://zotero.org/users/local/UvK15uGF/items/3STHVD7W"],"itemData":{"id":12,"type":"article-journal","container-title":"Psikoborneo: Jurnal Ilmiah Psikologi","DOI":"10.30872/psikoborneo.v8i1.4856","ISSN":"2477-2674, 2477-2666","issue":"1","journalAbbreviation":"Psikoborneo","page":"40","source":"DOI.org (Crossref)","title":"Hubungan Intensitas Bermain Permainan Online Dengan Kecerdasan Emosional","volume":"8","author":[{"family":"Apriliyani","given":"Anggita"}],"issued":{"date-parts":[["2020",3,25]]}}}],"schema":"https://github.com/citation-style-language/schema/raw/master/csl-citation.json"} </w:instrText>
      </w:r>
      <w:r>
        <w:rPr>
          <w:color w:val="000000"/>
          <w:sz w:val="20"/>
          <w:szCs w:val="20"/>
        </w:rPr>
        <w:fldChar w:fldCharType="separate"/>
      </w:r>
      <w:r w:rsidRPr="000E21CA">
        <w:rPr>
          <w:sz w:val="20"/>
        </w:rPr>
        <w:t>[9]</w:t>
      </w:r>
      <w:r>
        <w:rPr>
          <w:color w:val="000000"/>
          <w:sz w:val="20"/>
          <w:szCs w:val="20"/>
        </w:rPr>
        <w:fldChar w:fldCharType="end"/>
      </w:r>
      <w:r>
        <w:rPr>
          <w:color w:val="000000"/>
          <w:sz w:val="20"/>
          <w:szCs w:val="20"/>
        </w:rPr>
        <w:t xml:space="preserve">, diantaranya mengenali emosi diri sendiri pada saat perasaan tersebut muncul, pengelolaan emosi dalam diri seseorang, memotivasi diri dengan memusatkan perhatian kepada perasaan yang positif dan menghindari suatu perasaan negatif, mengenali emosi orang lain dan diri sendiri, serta membina suatu hubungan dengan orang lain. menurut Goleman (2002) bahwa kecerdasan emosional merupakan suatu kemampuan dalam mengatur kehidupan emosi dengan </w:t>
      </w:r>
      <w:r>
        <w:rPr>
          <w:sz w:val="20"/>
          <w:szCs w:val="20"/>
        </w:rPr>
        <w:t>intelegensi</w:t>
      </w:r>
      <w:r>
        <w:rPr>
          <w:color w:val="000000"/>
          <w:sz w:val="20"/>
          <w:szCs w:val="20"/>
        </w:rPr>
        <w:t xml:space="preserve">, menjaga keselarasan emosi serta pengungkapannya melalui </w:t>
      </w:r>
      <w:r>
        <w:rPr>
          <w:color w:val="000000"/>
          <w:sz w:val="20"/>
          <w:szCs w:val="20"/>
        </w:rPr>
        <w:lastRenderedPageBreak/>
        <w:t>keterampilan akan kesadaran diri, pengendalian diri, motivasi diri, empati dan keterampilan sosial. maka dari itu, apabila remaja tersebut memiliki kecerdasan emosi yang tinggi akan dapat mengendalikan emosi dirinya pada saat bermain game online maupun tidak. Namun sebaliknya, jika seorang remaja mengalami kecerdasan emosi yang rendah maka dirinya tidak akan mampu dalam mengendalikan emosinya walaupun tidak sedang bermain game online</w:t>
      </w:r>
      <w:r>
        <w:rPr>
          <w:sz w:val="20"/>
          <w:szCs w:val="20"/>
        </w:rPr>
        <w:t xml:space="preserve"> </w:t>
      </w:r>
      <w:r>
        <w:rPr>
          <w:sz w:val="20"/>
          <w:szCs w:val="20"/>
        </w:rPr>
        <w:fldChar w:fldCharType="begin"/>
      </w:r>
      <w:r>
        <w:rPr>
          <w:sz w:val="20"/>
          <w:szCs w:val="20"/>
        </w:rPr>
        <w:instrText xml:space="preserve"> ADDIN ZOTERO_ITEM CSL_CITATION {"citationID":"wypHnR3l","properties":{"formattedCitation":"[10]","plainCitation":"[10]","noteIndex":0},"citationItems":[{"id":11,"uris":["http://zotero.org/users/local/UvK15uGF/items/UWTMG3TQ"],"itemData":{"id":11,"type":"article-journal","container-title":"Psikoborneo: Jurnal Ilmiah Psikologi","DOI":"10.30872/psikoborneo.v4i2.4004","ISSN":"2477-2674, 2477-2666","issue":"2","journalAbbreviation":"Psikoborneo","source":"DOI.org (Crossref)","title":"Hubungan Kecerdasan Emosi Dengan Kecanduan Game Online Pada Siswa-Siswi","URL":"http://e-journals.unmul.ac.id/index.php/psikoneo/article/view/4004","volume":"4","author":[{"family":"Misnawati","given":"Misnawati"}],"accessed":{"date-parts":[["2023",10,16]]},"issued":{"date-parts":[["2016",6,30]]}}}],"schema":"https://github.com/citation-style-language/schema/raw/master/csl-citation.json"} </w:instrText>
      </w:r>
      <w:r>
        <w:rPr>
          <w:sz w:val="20"/>
          <w:szCs w:val="20"/>
        </w:rPr>
        <w:fldChar w:fldCharType="separate"/>
      </w:r>
      <w:r w:rsidRPr="000E21CA">
        <w:rPr>
          <w:sz w:val="20"/>
        </w:rPr>
        <w:t>[10]</w:t>
      </w:r>
      <w:r>
        <w:rPr>
          <w:sz w:val="20"/>
          <w:szCs w:val="20"/>
        </w:rPr>
        <w:fldChar w:fldCharType="end"/>
      </w:r>
      <w:r>
        <w:rPr>
          <w:color w:val="000000"/>
          <w:sz w:val="20"/>
          <w:szCs w:val="20"/>
        </w:rPr>
        <w:t xml:space="preserve">. </w:t>
      </w:r>
    </w:p>
    <w:p w14:paraId="3612B5C4" w14:textId="77777777" w:rsidR="002F7A19" w:rsidRDefault="002F7A19" w:rsidP="002F7A19">
      <w:pPr>
        <w:pBdr>
          <w:top w:val="nil"/>
          <w:left w:val="nil"/>
          <w:bottom w:val="nil"/>
          <w:right w:val="nil"/>
          <w:between w:val="nil"/>
        </w:pBdr>
        <w:ind w:firstLine="288"/>
        <w:jc w:val="both"/>
        <w:rPr>
          <w:sz w:val="20"/>
          <w:szCs w:val="20"/>
        </w:rPr>
      </w:pPr>
      <w:r>
        <w:rPr>
          <w:sz w:val="20"/>
          <w:szCs w:val="20"/>
        </w:rPr>
        <w:t xml:space="preserve">Berdasarkan </w:t>
      </w:r>
      <w:r>
        <w:rPr>
          <w:color w:val="000000"/>
          <w:sz w:val="20"/>
          <w:szCs w:val="20"/>
        </w:rPr>
        <w:t xml:space="preserve">dari penelitian sebelumnya Winata dan Desy Pratiwi </w:t>
      </w:r>
      <w:r>
        <w:rPr>
          <w:color w:val="000000"/>
          <w:sz w:val="20"/>
          <w:szCs w:val="20"/>
        </w:rPr>
        <w:fldChar w:fldCharType="begin"/>
      </w:r>
      <w:r>
        <w:rPr>
          <w:color w:val="000000"/>
          <w:sz w:val="20"/>
          <w:szCs w:val="20"/>
        </w:rPr>
        <w:instrText xml:space="preserve"> ADDIN ZOTERO_ITEM CSL_CITATION {"citationID":"8qU9DnrV","properties":{"formattedCitation":"[11]","plainCitation":"[11]","noteIndex":0},"citationItems":[{"id":9,"uris":["http://zotero.org/users/local/UvK15uGF/items/NJ2UYZE4"],"itemData":{"id":9,"type":"article-journal","abstract":"Online game addiction is a type of addiction resulting from high activity in playing online games which can be accessed via smartphones and supported by internet technology. This research is a study using qualitative methods that aims to describe the emotions of adolescents who are addicted to online games. Participants in this study were determined based on the screening results of the Game Addict Screening Score scale to measure the level of addiction to playing online games and obtained 2 research participants with the initials NU (17 years) and AN (22 years). The results showed that the two study participants were included in the online game addiction criteria and had several negative emotional aspects that were located in the cognitive minds of both of them. The two study participants The two study participants had almost the same emotional picture, namely they tended to express their emotions more with negative words . This affects the emotional state of the two research participants in everyday life, where the two research participants have different emotional controls in solving a problem. Based on the results of research on the two research participants, the level of emotion experienced increases when neither of them gets satisfaction in getting what they want. Furthermore, another impact of online game addiction on emotions does not only affect playing games but also affects social life. \n \nKeywords: Adolescence, Emotions, Addictions, Online Games","container-title":"Kaganga Komunika: Journal of Communication Science","DOI":"10.36761/kagangakomunika.v5i1.2687","ISSN":"2715-5099","issue":"1","journalAbbreviation":"JF","page":"58-66","source":"DOI.org (Crossref)","title":"Dinamika Emosi Remaja Ketergantungan Game Online","volume":"5","author":[{"family":"Winata","given":"Efan Yudha"},{"literal":"Desy Pratiwi"}],"issued":{"date-parts":[["2023",5,30]]}}}],"schema":"https://github.com/citation-style-language/schema/raw/master/csl-citation.json"} </w:instrText>
      </w:r>
      <w:r>
        <w:rPr>
          <w:color w:val="000000"/>
          <w:sz w:val="20"/>
          <w:szCs w:val="20"/>
        </w:rPr>
        <w:fldChar w:fldCharType="separate"/>
      </w:r>
      <w:r w:rsidRPr="000E21CA">
        <w:rPr>
          <w:sz w:val="20"/>
        </w:rPr>
        <w:t>[11]</w:t>
      </w:r>
      <w:r>
        <w:rPr>
          <w:color w:val="000000"/>
          <w:sz w:val="20"/>
          <w:szCs w:val="20"/>
        </w:rPr>
        <w:fldChar w:fldCharType="end"/>
      </w:r>
      <w:r>
        <w:rPr>
          <w:color w:val="000000"/>
          <w:sz w:val="20"/>
          <w:szCs w:val="20"/>
        </w:rPr>
        <w:t xml:space="preserve">, bahwa remaja kecanduan game online berdampak pada terbentuknya emosi yang semakin tidak terkontrol serta mudah meledak-ledak hingga berpengaruh pada kesehatan mental seseorang serta adanya perasaan ingin mencoba game online dimana mengakibatkan ingin memainkannya berulang kali hingga kecanduan. Penelitian Simanjuntak dan Wulandari </w:t>
      </w:r>
      <w:r>
        <w:rPr>
          <w:color w:val="000000"/>
          <w:sz w:val="20"/>
          <w:szCs w:val="20"/>
        </w:rPr>
        <w:fldChar w:fldCharType="begin"/>
      </w:r>
      <w:r>
        <w:rPr>
          <w:color w:val="000000"/>
          <w:sz w:val="20"/>
          <w:szCs w:val="20"/>
        </w:rPr>
        <w:instrText xml:space="preserve"> ADDIN ZOTERO_ITEM CSL_CITATION {"citationID":"jgW5Qurn","properties":{"formattedCitation":"[12]","plainCitation":"[12]","noteIndex":0},"citationItems":[{"id":7,"uris":["http://zotero.org/users/local/UvK15uGF/items/SMZ3E5NM"],"itemData":{"id":7,"type":"article-journal","abstract":"The use of gadgets is very much needed in the teaching and learning process of students during the Covid-19 pandemic. Information and knowledge will be easily accessible by using gadgets.  Excessive use of gadgets has a negative impact on adolescent development both emotionally and behaviorally. Addiction to gadgets can make teenagers difficult to socialize or interact with other people, tend to close themselves to interactions, and have less concentration in doing things. This study aims to portray the emotions and behavior of adolescents due to gadgets abuse. This study uses a quantitative descriptive research design, with a cross-sectional approach. The sample in this study was 100 adolescents with an age range 0f 13-15 years old. The sample selection used a random sampling technique at SMPN 28 Bandung. Data analysis is descriptive. Respondents are mostly male which is 57%. the level of gadget addiction is categorically low at 52%. Few of them have emotional and behavioral problems, such as social, emotional, behavioral change, hyperactivities, and peer relationship problems.  The conclusion that can be drawn is that addiction to gadgets can trigger emotional and behavioral changes in adolescents. Supervision from parents is required to prevent increasing addiction to the use of gadgets and behavior changes in adolescents.  Keywords: Behavioral Disorders, Emotional Of Adolescent, Gadget Addiction ABSTRAK Penggunaan gadget menjadi suatu kebutuhan pada remaja di masa pandemik covid-19, dimana proses belajar mengajar dilakukan secara daring. Informasi dan kegiatan belajar dapat dilakukan secara jarak jauh dengan menggunakan gadget. Penggunaan gadget yang berlebihan mempunyai dampak negatif bagi perkembangan remaja baik secara emosi maupun perilaku. Kecanduan gadget dapat mengakibatkan remaja tidak mudah untuk bersosial atau berinteraksi dengan orang lain, cenderung menutup diri dan mempunyai konsentrasi yang kurang dalam melakukan suatu hal. Penelitian ini mempunyai tujuan untuk mengetahui gambaran emosional dan perilaku remaja akibat kecanduan terhadap gadget. Penelitian ini menggunakan desain penelitian deskriptif kuantitatif, dengan pendekatan cross-sectional. Sampel pada penelitian ini adalah 100 remaja dengan rentang usia 13-15 tahun. Pemilihan sampel menggunakan teknik random sampling pada remaja di SMPN 28 Bandung. Analisa data yang dilakukan dalam penelitian ini dengan deskripsi. Mayoritas responden bejenis kelamin laki-laki 57 %. Tingkat kecanduan gadget pada remaja masuk kategori rendah dengan 52%, gangguan emosi dan perilaku yang terjadi pada remaja adalah sebagian kecil remaja memiliki masalah emosi dan perilaku, yaitu masalah sosial, emosional, perubahan perilaku, hiperaktivitas dan gangguan hubungan dengan teman sebaya. Kesimpulan yang dapat diambil adalah kecanduan pada gadget mampu memicu gangguan emosional dan perilaku remaja pada hal yang bersifat negatif. Diperlukan pengawasan dari orang tua untuk mencegah meningkatkan kecanduan dalam pemakaian gadget dan perubahan perilaku pada remaja, sehingga penulis memberikan masukan untuk penelitian berikutnya dengan melibatkan orangtua untuk mengatasi masalah kecanduan gadget pada remaja. Kata Kunci: Gangguan Emosi, Kecanduan Gadget, Perilaku Remaja","container-title":"Malahayati Nursing Journal","DOI":"10.33024/mnj.v4i4.6221","ISSN":"2655-4712, 2655-2728","issue":"4","journalAbbreviation":"Mal Nurse J.","page":"1057-1065","source":"DOI.org (Crossref)","title":"Gangguan Emosi Dan Perilaku Remaja Akibat Kecanduan Gadget","volume":"4","author":[{"family":"Simanjuntak","given":"Jeperson"},{"family":"Wulandari","given":"Imanuel Sri Mei"}],"issued":{"date-parts":[["2022",4,5]]}}}],"schema":"https://github.com/citation-style-language/schema/raw/master/csl-citation.json"} </w:instrText>
      </w:r>
      <w:r>
        <w:rPr>
          <w:color w:val="000000"/>
          <w:sz w:val="20"/>
          <w:szCs w:val="20"/>
        </w:rPr>
        <w:fldChar w:fldCharType="separate"/>
      </w:r>
      <w:r w:rsidRPr="000E21CA">
        <w:rPr>
          <w:sz w:val="20"/>
        </w:rPr>
        <w:t>[12]</w:t>
      </w:r>
      <w:r>
        <w:rPr>
          <w:color w:val="000000"/>
          <w:sz w:val="20"/>
          <w:szCs w:val="20"/>
        </w:rPr>
        <w:fldChar w:fldCharType="end"/>
      </w:r>
      <w:r>
        <w:rPr>
          <w:color w:val="000000"/>
          <w:sz w:val="20"/>
          <w:szCs w:val="20"/>
        </w:rPr>
        <w:t>,</w:t>
      </w:r>
      <w:r>
        <w:rPr>
          <w:sz w:val="20"/>
          <w:szCs w:val="20"/>
        </w:rPr>
        <w:t xml:space="preserve"> bahwa sebagian kecil yang mengalami gangguan emosi serta perilaku dari sisi sosial, emosi serta hubungan teman sebaya akibat kecanduan gadget, Mulyani dan Fitriani </w:t>
      </w:r>
      <w:r>
        <w:rPr>
          <w:sz w:val="20"/>
          <w:szCs w:val="20"/>
        </w:rPr>
        <w:fldChar w:fldCharType="begin"/>
      </w:r>
      <w:r>
        <w:rPr>
          <w:sz w:val="20"/>
          <w:szCs w:val="20"/>
        </w:rPr>
        <w:instrText xml:space="preserve"> ADDIN ZOTERO_ITEM CSL_CITATION {"citationID":"4IpaIqP9","properties":{"formattedCitation":"[13]","plainCitation":"[13]","noteIndex":0},"citationItems":[{"id":"sOCjxVGc/xfC9fzHs","uris":["http://zotero.org/users/local/UvK15uGF/items/N82PHZFI"],"itemData":{"id":20,"type":"article-journal","abstract":"Teenagers' emotions that cannot be controlled when playing mobile legends online games that cause overreactions, it is found that\nmany teenagers are easily emotional, annoyed, angry and slam objects around them when experiencing defeat or victory to vent their\nemotions, say harshly with fellow teenagers or loud to the people around. For this reason, the purpose of the research was to find out\nthe description of adolescent emotions that have an impact on addiction to online mobile game legends and to find out the factors that\ncause addiction to online game mobile legends. The research method used is descriptive qualitative research with data collection\ntechniques through observation, interviews and documentation. The subjects of this study were teenagers aged 13 to 17 years, a total\nof 10 teenage subjects who were active players of the Mobile Legend online game in Mandau sub-district, Duri, Riau. Data were\nanalyzed descriptively. The implementation of this research started with research design, data collection, data analysis and verifying\nthe data found. The results of the study are the emotions of adolescents who are addicted to online mobile game legends where there\nare unstable emotions, harsh words, explosive emotions, fighting, not being able to communicate properly, hitting objects around,\ncommitting violence, making loud noises at people around, exaggerated in behaving and upset to experience defeat. Factors that\ninfluence addiction to online mobile game legends are caused by internal factors of adolescents having the desire to play continuously\nand external factors from the environment of adolescents that influence adolescents to become addicted to online mobile legends\ngames. It was concluded that the emotions of teenagers who are addicted to the online mobile game legends have erratic emotions,\ncannot control their emotions and utter harsh sentences.","container-title":"JCOSE (Jurnal Bimbingan dan Konseling)","ISSN":"265-707X","issue":"1","page":"29-35","title":"Dampak Emosi Remaja Kecanduan Bermain Game Online Mobile Legends di Kecamatan Mandau","volume":"5","author":[{"family":"Mulyani","given":"Ulfa"},{"family":"Fitriani","given":"Wahida"}],"issued":{"date-parts":[["2022"]]}}}],"schema":"https://github.com/citation-style-language/schema/raw/master/csl-citation.json"} </w:instrText>
      </w:r>
      <w:r>
        <w:rPr>
          <w:sz w:val="20"/>
          <w:szCs w:val="20"/>
        </w:rPr>
        <w:fldChar w:fldCharType="separate"/>
      </w:r>
      <w:r w:rsidRPr="000E21CA">
        <w:rPr>
          <w:sz w:val="20"/>
        </w:rPr>
        <w:t>[13]</w:t>
      </w:r>
      <w:r>
        <w:rPr>
          <w:sz w:val="20"/>
          <w:szCs w:val="20"/>
        </w:rPr>
        <w:fldChar w:fldCharType="end"/>
      </w:r>
      <w:r>
        <w:rPr>
          <w:sz w:val="20"/>
          <w:szCs w:val="20"/>
        </w:rPr>
        <w:t xml:space="preserve"> menunjukkan bahwa remaja sering merasa kesal saat ada panggilan masuk saat bermain game online, sering tiba-tiba merasa marah hingga tidak mampu mengendalikan emosi ketika mengalami kekalahan, terutama saat jaringan internet tidak bagus. Dari sisi kecerdasan emosional menurut penelitian Misnawati </w:t>
      </w:r>
      <w:r>
        <w:rPr>
          <w:sz w:val="20"/>
          <w:szCs w:val="20"/>
        </w:rPr>
        <w:fldChar w:fldCharType="begin"/>
      </w:r>
      <w:r>
        <w:rPr>
          <w:sz w:val="20"/>
          <w:szCs w:val="20"/>
        </w:rPr>
        <w:instrText xml:space="preserve"> ADDIN ZOTERO_ITEM CSL_CITATION {"citationID":"P5UAceqr","properties":{"formattedCitation":"[10]","plainCitation":"[10]","noteIndex":0},"citationItems":[{"id":11,"uris":["http://zotero.org/users/local/UvK15uGF/items/UWTMG3TQ"],"itemData":{"id":11,"type":"article-journal","container-title":"Psikoborneo: Jurnal Ilmiah Psikologi","DOI":"10.30872/psikoborneo.v4i2.4004","ISSN":"2477-2674, 2477-2666","issue":"2","journalAbbreviation":"Psikoborneo","source":"DOI.org (Crossref)","title":"Hubungan Kecerdasan Emosi Dengan Kecanduan Game Online Pada Siswa-Siswi","URL":"http://e-journals.unmul.ac.id/index.php/psikoneo/article/view/4004","volume":"4","author":[{"family":"Misnawati","given":"Misnawati"}],"accessed":{"date-parts":[["2023",10,16]]},"issued":{"date-parts":[["2016",6,30]]}}}],"schema":"https://github.com/citation-style-language/schema/raw/master/csl-citation.json"} </w:instrText>
      </w:r>
      <w:r>
        <w:rPr>
          <w:sz w:val="20"/>
          <w:szCs w:val="20"/>
        </w:rPr>
        <w:fldChar w:fldCharType="separate"/>
      </w:r>
      <w:r w:rsidRPr="000E21CA">
        <w:rPr>
          <w:sz w:val="20"/>
        </w:rPr>
        <w:t>[10]</w:t>
      </w:r>
      <w:r>
        <w:rPr>
          <w:sz w:val="20"/>
          <w:szCs w:val="20"/>
        </w:rPr>
        <w:fldChar w:fldCharType="end"/>
      </w:r>
      <w:r>
        <w:rPr>
          <w:sz w:val="20"/>
          <w:szCs w:val="20"/>
        </w:rPr>
        <w:t xml:space="preserve">, bahwa seseorang dilarang untuk bermain game online akan merasa gelisah dan marah saat mencoba mengurangi durasi bermain dan seorang anak remaja tidak mampu dalam mengontrol emosinya sehingga menjadi murung bahkan marah kepada orang tuanya, Krishnamoorthy </w:t>
      </w:r>
      <w:r>
        <w:rPr>
          <w:sz w:val="20"/>
          <w:szCs w:val="20"/>
        </w:rPr>
        <w:fldChar w:fldCharType="begin"/>
      </w:r>
      <w:r>
        <w:rPr>
          <w:sz w:val="20"/>
          <w:szCs w:val="20"/>
        </w:rPr>
        <w:instrText xml:space="preserve"> ADDIN ZOTERO_ITEM CSL_CITATION {"citationID":"lTX82rNo","properties":{"formattedCitation":"[14]","plainCitation":"[14]","noteIndex":0},"citationItems":[{"id":22,"uris":["http://zotero.org/users/local/UvK15uGF/items/9N3FBU9U"],"itemData":{"id":22,"type":"article-journal","abstract":"Background: Internet addiction has become a major issue all over the world. Internet addiction in\nadolescents could be a serious crisis comparable to drug addiction in terms of personal life, family\nrelationships, social behavior, and academic standing. According to scientific evidence, people with\nhigher emotional intelligence are less addicted to the internet. However, the type and strength of this\nrelationship are still up for debate. Our study aims to understand the level of emotional intelligence\nand online game use among adolescents and emotional intelligence based on gender with the level of\ngaming addiction.\nMaterials and methods: A cross-sectional study was conducted among 417 adolescent children of age\n10-19 in the schools of Dharmapuri district from March 2021 to April 2021. Simple Random Sampling\ntechquine is used to select the schools and students. Game Addiction Scale for Adolescent (Jeroen S.\nLemmens et al) and 30 Item Emotional Intelligence Scale (TEIQue-SF) was used as a standard tool.\nResults: A total of 471 children between the ages of 10 and 19 were included in the study. Game\naddiction received the lowest possible score of 21 and the best possible score of 105. The lowest possible\nscore for emotional intelligence was 30, and the best possible score was 150. Males and girls had no\nstatistically significant differences in gaming addiction and emotional intelligence at (p&gt;0.05). There\nwas a statistically significant correlation (p &lt; 0.05) between tolerance and sociability, mood\nmodification and self-control, relapse, and sociability.\nConclusion: Excessive time spent in front of a computer and web overuse may be harmful to various\naspects of their lives, including social, functional, physical, and psychological aspects, and may cause\nthem to neglect other important priorities, putting them at risk for a variety of morbidities and, in the\nworst-case scenario, mortality. Happiness includes a variety of positive emotional and cognitive states,as well as the absence of depression.","container-title":"Urr Pediatr","issue":"10","page":"1-4","title":"Gaming Addiction and Its Impact on Emotional Intelligence among School Students during COVID - 19 Pandemic","volume":"25","author":[{"family":"Krishnamoorthy","given":"Priyanka"},{"literal":"Kalpana B"}],"issued":{"literal":"21"}}}],"schema":"https://github.com/citation-style-language/schema/raw/master/csl-citation.json"} </w:instrText>
      </w:r>
      <w:r>
        <w:rPr>
          <w:sz w:val="20"/>
          <w:szCs w:val="20"/>
        </w:rPr>
        <w:fldChar w:fldCharType="separate"/>
      </w:r>
      <w:r w:rsidRPr="000E21CA">
        <w:rPr>
          <w:sz w:val="20"/>
        </w:rPr>
        <w:t>[14]</w:t>
      </w:r>
      <w:r>
        <w:rPr>
          <w:sz w:val="20"/>
          <w:szCs w:val="20"/>
        </w:rPr>
        <w:fldChar w:fldCharType="end"/>
      </w:r>
      <w:r>
        <w:rPr>
          <w:sz w:val="20"/>
          <w:szCs w:val="20"/>
        </w:rPr>
        <w:t xml:space="preserve">, bahwa lemahnya kecerdasan emosional akan menjadi penghalang dalam hubungan interpersonal yang baik serta kontrol stress yang kurang baik dapat menimbulkan penggunaan internet yang berlebihan, dan menurut Hastuti </w:t>
      </w:r>
      <w:r>
        <w:rPr>
          <w:sz w:val="20"/>
          <w:szCs w:val="20"/>
        </w:rPr>
        <w:fldChar w:fldCharType="begin"/>
      </w:r>
      <w:r>
        <w:rPr>
          <w:sz w:val="20"/>
          <w:szCs w:val="20"/>
        </w:rPr>
        <w:instrText xml:space="preserve"> ADDIN ZOTERO_ITEM CSL_CITATION {"citationID":"5Ek90wLw","properties":{"formattedCitation":"[15]","plainCitation":"[15]","noteIndex":0},"citationItems":[{"id":21,"uris":["http://zotero.org/users/local/UvK15uGF/items/CT74JW3E"],"itemData":{"id":21,"type":"paper-conference","abstract":"Gameonline addictionisan addictioncaused by internet technology that causes teenagersspenda lot of timeto playinggamesandcan’tcontrolthemselvestonotplayinggamesthataffectthedevelopmentofteenager emotions.Theabilitytocontrolemotionsisimportantinadolescence,iftheynotabletocontrolandmanage emotions.itwillmakeafailureincontrollingbehaviour.Adolescentsneedemotionalintelligence.Thisstudy aims todeterminetherelationshipbetweenonlinegameaddictionwith theemotional intelligenceto someteens inSMASejahtera1Depok.Theresearchdesignwasanalyzedquantitativelyusinganalyticaldescriptive techniquewithcrosssectionalapproach.Samplingtechniquewithsimplerandomsamplingcounted193 adolescents.Univariateanalysisusesaveragedistribution,proportionandfrequencytest.Bivariateanalysis usingspearmentest.Fromtheresultsofspearmenstatisticaltestcanbeconcludedthatthereisameaningful relationshipbetweenonlinegameaddictionwithteenemotionalintelligence inSMASejahtera1Depok (pValue 0.029&lt;0.05.Itissuggestedtoschooltoimprovedisciplineandencouragestudentinvolvementin extracurricular activities.","event-place":"Bandar Lampung","event-title":"Konferensi Nasional (KONAS) XVI Keperawatan Kesehatan Jiwa","page":"22-26","publisher":"4","publisher-place":"Bandar Lampung","title":"Hubungan Perilaku Kecanduan Game Online dengan Kecerdasan Emosional Remaja di SMA Sejahtera 1 Depok`","URL":"https://journalpress.org/proceeding/ipkji/article/view/4","volume":"1","author":[{"family":"Hastuti","given":"Tiara Setia"},{"family":"Tobing","given":"Duma L."},{"family":"Novianti","given":"Evin"}],"issued":{"date-parts":[["2019"]]}}}],"schema":"https://github.com/citation-style-language/schema/raw/master/csl-citation.json"} </w:instrText>
      </w:r>
      <w:r>
        <w:rPr>
          <w:sz w:val="20"/>
          <w:szCs w:val="20"/>
        </w:rPr>
        <w:fldChar w:fldCharType="separate"/>
      </w:r>
      <w:r w:rsidRPr="000E21CA">
        <w:rPr>
          <w:sz w:val="20"/>
        </w:rPr>
        <w:t>[15]</w:t>
      </w:r>
      <w:r>
        <w:rPr>
          <w:sz w:val="20"/>
          <w:szCs w:val="20"/>
        </w:rPr>
        <w:fldChar w:fldCharType="end"/>
      </w:r>
      <w:r>
        <w:rPr>
          <w:sz w:val="20"/>
          <w:szCs w:val="20"/>
        </w:rPr>
        <w:t xml:space="preserve"> bahwa semakin lama waktu bagi seseorang untuk bermain game online, maka akan membuatnya membatasi diri dari pergaulan sosial.</w:t>
      </w:r>
    </w:p>
    <w:p w14:paraId="06D3E6B7" w14:textId="77777777" w:rsidR="002F7A19" w:rsidRDefault="002F7A19" w:rsidP="002F7A19">
      <w:pPr>
        <w:pBdr>
          <w:top w:val="nil"/>
          <w:left w:val="nil"/>
          <w:bottom w:val="nil"/>
          <w:right w:val="nil"/>
          <w:between w:val="nil"/>
        </w:pBdr>
        <w:ind w:firstLine="288"/>
        <w:jc w:val="both"/>
        <w:rPr>
          <w:color w:val="000000"/>
          <w:sz w:val="20"/>
          <w:szCs w:val="20"/>
        </w:rPr>
      </w:pPr>
      <w:r>
        <w:rPr>
          <w:color w:val="000000"/>
          <w:sz w:val="20"/>
          <w:szCs w:val="20"/>
        </w:rPr>
        <w:t xml:space="preserve">Faktor yang mempengaruhi seseorang untuk kecanduan game online </w:t>
      </w:r>
      <w:r>
        <w:rPr>
          <w:color w:val="000000"/>
          <w:sz w:val="20"/>
          <w:szCs w:val="20"/>
        </w:rPr>
        <w:fldChar w:fldCharType="begin"/>
      </w:r>
      <w:r>
        <w:rPr>
          <w:color w:val="000000"/>
          <w:sz w:val="20"/>
          <w:szCs w:val="20"/>
        </w:rPr>
        <w:instrText xml:space="preserve"> ADDIN ZOTERO_ITEM CSL_CITATION {"citationID":"wgmdvcnC","properties":{"formattedCitation":"[16, pp. 720\\uc0\\u8211{}721]","plainCitation":"[16, pp. 720–721]","noteIndex":0},"citationItems":[{"id":16,"uris":["http://zotero.org/users/local/UvK15uGF/items/PTKXD7LP"],"itemData":{"id":16,"type":"paper-conference","event-place":"Universitas Ahmad Dahlan","event-title":"Seminar Antarbangsa Bimbingan dan Konseling","page":"713-728","publisher-place":"Universitas Ahmad Dahlan","title":"Faktor yang Mempengaruhi Gangguan Emosional pada Remaja yang Kecanduan Game Online","URL":"http://seminar.uad.ac.id/index.php/PSNBK/article/view/12337","volume":"2","author":[{"family":"Riswanto","given":"Marsyanda Putri"},{"family":"Fauziah","given":"Mufied"}],"issued":{"date-parts":[["2020"]]}},"locator":"720-721","label":"page"}],"schema":"https://github.com/citation-style-language/schema/raw/master/csl-citation.json"} </w:instrText>
      </w:r>
      <w:r>
        <w:rPr>
          <w:color w:val="000000"/>
          <w:sz w:val="20"/>
          <w:szCs w:val="20"/>
        </w:rPr>
        <w:fldChar w:fldCharType="separate"/>
      </w:r>
      <w:r w:rsidRPr="000E21CA">
        <w:rPr>
          <w:sz w:val="20"/>
        </w:rPr>
        <w:t>[16, pp. 720–721]</w:t>
      </w:r>
      <w:r>
        <w:rPr>
          <w:color w:val="000000"/>
          <w:sz w:val="20"/>
          <w:szCs w:val="20"/>
        </w:rPr>
        <w:fldChar w:fldCharType="end"/>
      </w:r>
      <w:r>
        <w:rPr>
          <w:sz w:val="20"/>
          <w:szCs w:val="20"/>
        </w:rPr>
        <w:t>,</w:t>
      </w:r>
      <w:r>
        <w:rPr>
          <w:color w:val="000000"/>
          <w:sz w:val="20"/>
          <w:szCs w:val="20"/>
        </w:rPr>
        <w:t xml:space="preserve"> diantaranya pertama kurang perhatian yang diberikan terhadap seseorang sehingga akan berusaha untuk mencari kesenangan dengan bermain game online hingga lupa waktu. Yang kedua, gangguan emosional dimana seseorang sangat bergantung pada </w:t>
      </w:r>
      <w:r>
        <w:rPr>
          <w:i/>
          <w:color w:val="000000"/>
          <w:sz w:val="20"/>
          <w:szCs w:val="20"/>
        </w:rPr>
        <w:t>smartphone</w:t>
      </w:r>
      <w:r>
        <w:rPr>
          <w:color w:val="000000"/>
          <w:sz w:val="20"/>
          <w:szCs w:val="20"/>
        </w:rPr>
        <w:t xml:space="preserve"> yang menyimpan suatu game yang membuat pengguna tersebut kecanduan. Yang ketiga, manajemen durasi waktu bermain yang buruk atau berlebihan karena kurang mampu dalam mengontrol waktu untuk bermain game, sehingga mengakibatkan gangguan emosional pada seorang remaja.</w:t>
      </w:r>
    </w:p>
    <w:p w14:paraId="0A46AB0A" w14:textId="77777777" w:rsidR="002F7A19" w:rsidRDefault="002F7A19" w:rsidP="002F7A19">
      <w:pPr>
        <w:pBdr>
          <w:top w:val="nil"/>
          <w:left w:val="nil"/>
          <w:bottom w:val="nil"/>
          <w:right w:val="nil"/>
          <w:between w:val="nil"/>
        </w:pBdr>
        <w:ind w:firstLine="288"/>
        <w:jc w:val="both"/>
        <w:rPr>
          <w:color w:val="000000"/>
          <w:sz w:val="20"/>
          <w:szCs w:val="20"/>
        </w:rPr>
      </w:pPr>
      <w:r>
        <w:rPr>
          <w:color w:val="000000"/>
          <w:sz w:val="20"/>
          <w:szCs w:val="20"/>
        </w:rPr>
        <w:t xml:space="preserve">Dari permasalahan tersebut, saya sebagai peneliti melakukan survei awal dari permasalahan tersebut pada kalangan remaja pendidikan SMA Muhammadiyah X Taman. Survey awal dilakukan pada sekolah tersebut untuk mengumpulkan beberapa data mengenai intensitas kecanduan game online pada kalangan remaja, peneliti menggunakan sampel kelas X yang berjumlahkan 25 orang sampel yang dimana sampel tersebut merupakan pengguna gadget. Pengambilan sampel tersebut melalui teknik Accidental Sampling, dimana teknik ini berdasarkan secara kebetulan. Pada pengambilan sampel ini, peneliti secara langsung mengumpulkan data dari beberapa </w:t>
      </w:r>
      <w:r>
        <w:rPr>
          <w:sz w:val="20"/>
          <w:szCs w:val="20"/>
        </w:rPr>
        <w:t>sampel</w:t>
      </w:r>
      <w:r>
        <w:rPr>
          <w:color w:val="000000"/>
          <w:sz w:val="20"/>
          <w:szCs w:val="20"/>
        </w:rPr>
        <w:t xml:space="preserve"> yang ditemui. Teknik pengumpulan data awal dengan cara pemberian </w:t>
      </w:r>
      <w:bookmarkStart w:id="2" w:name="_Hlk172316841"/>
      <w:r>
        <w:rPr>
          <w:color w:val="000000"/>
          <w:sz w:val="20"/>
          <w:szCs w:val="20"/>
        </w:rPr>
        <w:t xml:space="preserve">Skala Kecanduan Game Online </w:t>
      </w:r>
      <w:bookmarkEnd w:id="2"/>
      <w:r>
        <w:rPr>
          <w:color w:val="000000"/>
          <w:sz w:val="20"/>
          <w:szCs w:val="20"/>
        </w:rPr>
        <w:t xml:space="preserve">yang didasarkan pada Young (2017), diantaranya </w:t>
      </w:r>
      <w:r>
        <w:rPr>
          <w:i/>
          <w:color w:val="000000"/>
          <w:sz w:val="20"/>
          <w:szCs w:val="20"/>
        </w:rPr>
        <w:t xml:space="preserve">Salience </w:t>
      </w:r>
      <w:r>
        <w:rPr>
          <w:iCs/>
          <w:color w:val="000000"/>
          <w:sz w:val="20"/>
          <w:szCs w:val="20"/>
        </w:rPr>
        <w:t>yaitu menunjukkan perilaku hilangnya ketertarikan pada kegiatan lain dan beralih pada internet untuk memenuhi desakan hati individu serta perasaan menyenangkan dari bermain game online</w:t>
      </w:r>
      <w:r>
        <w:rPr>
          <w:i/>
          <w:color w:val="000000"/>
          <w:sz w:val="20"/>
          <w:szCs w:val="20"/>
        </w:rPr>
        <w:t xml:space="preserve">, excessive use </w:t>
      </w:r>
      <w:r>
        <w:rPr>
          <w:iCs/>
          <w:color w:val="000000"/>
          <w:sz w:val="20"/>
          <w:szCs w:val="20"/>
        </w:rPr>
        <w:t>yaitu penggunaan waktu bermain game online secara berlebihan yang mampu memberikan dampak mengalami depresi, marah dan panik apabila dipaksa untuk membatasi waktu bermain game online</w:t>
      </w:r>
      <w:r>
        <w:rPr>
          <w:i/>
          <w:color w:val="000000"/>
          <w:sz w:val="20"/>
          <w:szCs w:val="20"/>
        </w:rPr>
        <w:t xml:space="preserve">, Neglect Work </w:t>
      </w:r>
      <w:r>
        <w:rPr>
          <w:iCs/>
          <w:color w:val="000000"/>
          <w:sz w:val="20"/>
          <w:szCs w:val="20"/>
        </w:rPr>
        <w:t>yaitu waktu yang dihabiskan lebih banyak untuk bermain game online berpengaruh pada produktivitas kinerja dalam pekerjaan maupun tugas sekolah dan biasanya individu cenderung tertutup mengenai waktu yang dihabiskan untuk bermain game online</w:t>
      </w:r>
      <w:r>
        <w:rPr>
          <w:i/>
          <w:color w:val="000000"/>
          <w:sz w:val="20"/>
          <w:szCs w:val="20"/>
        </w:rPr>
        <w:t xml:space="preserve">, Anticipation </w:t>
      </w:r>
      <w:r>
        <w:rPr>
          <w:iCs/>
          <w:color w:val="000000"/>
          <w:sz w:val="20"/>
          <w:szCs w:val="20"/>
        </w:rPr>
        <w:t>yaitu dorongan keinginan untuk bermain game online meskipun saat tidak menggunakan gadget</w:t>
      </w:r>
      <w:r>
        <w:rPr>
          <w:i/>
          <w:color w:val="000000"/>
          <w:sz w:val="20"/>
          <w:szCs w:val="20"/>
        </w:rPr>
        <w:t xml:space="preserve">, Lack Of Control </w:t>
      </w:r>
      <w:r>
        <w:rPr>
          <w:iCs/>
          <w:color w:val="000000"/>
          <w:sz w:val="20"/>
          <w:szCs w:val="20"/>
        </w:rPr>
        <w:t>yaitu individu kurang mampu dalam mengelola waktu bermain game online</w:t>
      </w:r>
      <w:r>
        <w:rPr>
          <w:i/>
          <w:color w:val="000000"/>
          <w:sz w:val="20"/>
          <w:szCs w:val="20"/>
        </w:rPr>
        <w:t>,</w:t>
      </w:r>
      <w:r>
        <w:rPr>
          <w:color w:val="000000"/>
          <w:sz w:val="20"/>
          <w:szCs w:val="20"/>
        </w:rPr>
        <w:t xml:space="preserve"> dan </w:t>
      </w:r>
      <w:r>
        <w:rPr>
          <w:i/>
          <w:color w:val="000000"/>
          <w:sz w:val="20"/>
          <w:szCs w:val="20"/>
        </w:rPr>
        <w:t xml:space="preserve">Neglect Of Social Life </w:t>
      </w:r>
      <w:r>
        <w:rPr>
          <w:iCs/>
          <w:color w:val="000000"/>
          <w:sz w:val="20"/>
          <w:szCs w:val="20"/>
        </w:rPr>
        <w:t>yaitu menjalin hubungan sosial melalui game online bertujuan untuk mengurangi ketengangan stres dalam bersosialisasi dengan lingkungan sekitar</w:t>
      </w:r>
      <w:r>
        <w:rPr>
          <w:sz w:val="20"/>
          <w:szCs w:val="20"/>
        </w:rPr>
        <w:t>[12]</w:t>
      </w:r>
      <w:r>
        <w:rPr>
          <w:color w:val="000000"/>
          <w:sz w:val="20"/>
          <w:szCs w:val="20"/>
        </w:rPr>
        <w:t>.</w:t>
      </w:r>
    </w:p>
    <w:p w14:paraId="541C46B8" w14:textId="77777777" w:rsidR="002F7A19" w:rsidRDefault="002F7A19" w:rsidP="002F7A19">
      <w:pPr>
        <w:pBdr>
          <w:top w:val="nil"/>
          <w:left w:val="nil"/>
          <w:bottom w:val="nil"/>
          <w:right w:val="nil"/>
          <w:between w:val="nil"/>
        </w:pBdr>
        <w:ind w:firstLine="288"/>
        <w:jc w:val="both"/>
        <w:rPr>
          <w:rFonts w:ascii="Arial" w:hAnsi="Arial" w:cs="Arial"/>
          <w:b/>
          <w:bCs/>
          <w:i/>
          <w:iCs/>
          <w:sz w:val="20"/>
          <w:szCs w:val="20"/>
        </w:rPr>
      </w:pPr>
      <w:r>
        <w:rPr>
          <w:color w:val="000000"/>
          <w:sz w:val="20"/>
          <w:szCs w:val="20"/>
        </w:rPr>
        <w:t xml:space="preserve">Hasil survey pada sekolah SMA Muhammadiyah X taman, bahwa dari 25 siswa terdapat </w:t>
      </w:r>
      <w:r w:rsidRPr="00156D08">
        <w:rPr>
          <w:color w:val="000000"/>
          <w:sz w:val="20"/>
          <w:szCs w:val="20"/>
        </w:rPr>
        <w:t>3 siswa memenuhi perilaku kecanduan game online. Berdasarkan hasil skala kecanduan game online bahwa siswa sering begadang</w:t>
      </w:r>
      <w:r>
        <w:rPr>
          <w:color w:val="000000"/>
          <w:sz w:val="20"/>
          <w:szCs w:val="20"/>
        </w:rPr>
        <w:t xml:space="preserve"> untuk bermain game online, menghabiskan waktu untuk game online sehingga tugas sekolah tidak selesai, dan mengalihkan hal-hal yang tidak menyenangkan dengan bermain game online. Adanya sedikit pengendalian diri pada remaja tersebut untuk mengatasi bermain game online secara terus-menerus.</w:t>
      </w:r>
    </w:p>
    <w:p w14:paraId="5BD1E180" w14:textId="77777777" w:rsidR="002F7A19" w:rsidRDefault="002F7A19" w:rsidP="002F7A19">
      <w:pPr>
        <w:pBdr>
          <w:top w:val="nil"/>
          <w:left w:val="nil"/>
          <w:bottom w:val="nil"/>
          <w:right w:val="nil"/>
          <w:between w:val="nil"/>
        </w:pBdr>
        <w:ind w:firstLine="288"/>
        <w:jc w:val="both"/>
        <w:rPr>
          <w:color w:val="000000"/>
          <w:sz w:val="20"/>
          <w:szCs w:val="20"/>
        </w:rPr>
      </w:pPr>
      <w:r>
        <w:rPr>
          <w:color w:val="000000"/>
          <w:sz w:val="20"/>
          <w:szCs w:val="20"/>
        </w:rPr>
        <w:t xml:space="preserve">Berdasarkan penjelasan di atas, </w:t>
      </w:r>
      <w:r w:rsidRPr="00743D43">
        <w:rPr>
          <w:b/>
          <w:bCs/>
          <w:color w:val="000000"/>
          <w:sz w:val="20"/>
          <w:szCs w:val="20"/>
        </w:rPr>
        <w:t>tujuan penelitian ini adalah untuk mengetahui gambaran kecerdasan emosi remaja yang kecanduan game online di SMA Muhammadiyah X Taman.</w:t>
      </w:r>
      <w:r>
        <w:rPr>
          <w:color w:val="000000"/>
          <w:sz w:val="20"/>
          <w:szCs w:val="20"/>
        </w:rPr>
        <w:t xml:space="preserve"> Diharapkan penelitian ini dapat memberikan kontribusi secara teoritis pada dunia akademik, khususnya berkaitan dengan dampak yang ditimbulkan oleh perilaku kecanduan game online terhadap kondisi kecerdasan emosi. Selain itu, semoga ini dapat menjadi sumbang sih pemikiran agar dapat  mendorong generasi muda yang lebih positif dalam memanfaatkan waktunya.</w:t>
      </w:r>
    </w:p>
    <w:p w14:paraId="1DC4D17B" w14:textId="77777777" w:rsidR="002F7A19" w:rsidRDefault="002F7A19" w:rsidP="002F7A19">
      <w:pPr>
        <w:pStyle w:val="Heading1"/>
        <w:numPr>
          <w:ilvl w:val="0"/>
          <w:numId w:val="2"/>
        </w:numPr>
        <w:tabs>
          <w:tab w:val="left" w:pos="0"/>
        </w:tabs>
      </w:pPr>
      <w:r>
        <w:t>II. Metode</w:t>
      </w:r>
    </w:p>
    <w:p w14:paraId="22A51754" w14:textId="77777777" w:rsidR="002F7A19" w:rsidRDefault="002F7A19" w:rsidP="002F7A19">
      <w:pPr>
        <w:tabs>
          <w:tab w:val="left" w:pos="5184"/>
        </w:tabs>
        <w:ind w:firstLine="284"/>
        <w:jc w:val="both"/>
        <w:rPr>
          <w:sz w:val="20"/>
          <w:szCs w:val="20"/>
        </w:rPr>
      </w:pPr>
      <w:r>
        <w:rPr>
          <w:sz w:val="20"/>
          <w:szCs w:val="20"/>
        </w:rPr>
        <w:t xml:space="preserve">Penelitian ini menggunakan metode Kualitatif dengan pendekatan fenomenologi yang digunakan untuk menelusuri bagaimana seseorang menjalani pengalaman dalam kehidupannya. Berdasarkan penjelasan Creswell (1998:51), pendekatan fenomenologi bertujuan untuk menjelaskan makna pengalaman hidup dari sejumlah orang mengenai suatu gejala yang terjadi dalam kehidupannya. Fenomenologi menurut Carpenter, merupakan penentuan fenomena yang </w:t>
      </w:r>
      <w:r>
        <w:rPr>
          <w:sz w:val="20"/>
          <w:szCs w:val="20"/>
        </w:rPr>
        <w:lastRenderedPageBreak/>
        <w:t xml:space="preserve">ingin diteliti, proses pengumpulan data dilakukan melalui teknik purposeful sampling, melakukan analisis data yang sudah di dapatkan dari responden, melakukan studi literature, mempertahankan validitas pada hasil penelitian, dan adanya pertimbangan etik dalam melakukan penelitian </w:t>
      </w:r>
      <w:r>
        <w:rPr>
          <w:sz w:val="20"/>
          <w:szCs w:val="20"/>
        </w:rPr>
        <w:fldChar w:fldCharType="begin"/>
      </w:r>
      <w:r>
        <w:rPr>
          <w:sz w:val="20"/>
          <w:szCs w:val="20"/>
        </w:rPr>
        <w:instrText xml:space="preserve"> ADDIN ZOTERO_ITEM CSL_CITATION {"citationID":"kkiIB4a5","properties":{"formattedCitation":"[17]","plainCitation":"[17]","noteIndex":0},"citationItems":[{"id":251,"uris":["http://zotero.org/users/local/UvK15uGF/items/66E4E659"],"itemData":{"id":251,"type":"book","abstract":"Dalam buku penelitian kualitatif ini secara utuh membahas tentang penelitian ilmiah, langkah awal penelitian kualitatif, pendekatan penelitian kualitatif, populasi dan sampel dalam penelitian kualitatif, pengumpulan dan keabsahan data penelitian kualitatif, analisis data penelitian kualitatif.","ISBN":"9786233152532","source":"ResearchGate","title":"Penelitian Kualitatif Studi Fenomenologi, Case Study, Grounded Theory, Etnografi, Biografi","author":[{"family":"Hadi","given":"Abd"},{"family":"Asrori","given":"Asrori"},{"literal":"Rusman"}],"issued":{"date-parts":[["2020",1,1]]}}}],"schema":"https://github.com/citation-style-language/schema/raw/master/csl-citation.json"} </w:instrText>
      </w:r>
      <w:r>
        <w:rPr>
          <w:sz w:val="20"/>
          <w:szCs w:val="20"/>
        </w:rPr>
        <w:fldChar w:fldCharType="separate"/>
      </w:r>
      <w:r w:rsidRPr="000E21CA">
        <w:rPr>
          <w:sz w:val="20"/>
        </w:rPr>
        <w:t>[17]</w:t>
      </w:r>
      <w:r>
        <w:rPr>
          <w:sz w:val="20"/>
          <w:szCs w:val="20"/>
        </w:rPr>
        <w:fldChar w:fldCharType="end"/>
      </w:r>
      <w:r>
        <w:rPr>
          <w:sz w:val="20"/>
          <w:szCs w:val="20"/>
        </w:rPr>
        <w:t>.</w:t>
      </w:r>
      <w:r>
        <w:rPr>
          <w:sz w:val="20"/>
          <w:szCs w:val="20"/>
        </w:rPr>
        <w:tab/>
      </w:r>
    </w:p>
    <w:p w14:paraId="327CBB79" w14:textId="77777777" w:rsidR="002F7A19" w:rsidRPr="005E7C65" w:rsidRDefault="002F7A19" w:rsidP="002F7A19">
      <w:pPr>
        <w:pBdr>
          <w:top w:val="nil"/>
          <w:left w:val="nil"/>
          <w:bottom w:val="nil"/>
          <w:right w:val="nil"/>
          <w:between w:val="nil"/>
        </w:pBdr>
        <w:ind w:firstLine="288"/>
        <w:jc w:val="both"/>
        <w:rPr>
          <w:color w:val="000000"/>
          <w:sz w:val="20"/>
          <w:szCs w:val="20"/>
        </w:rPr>
      </w:pPr>
      <w:r>
        <w:rPr>
          <w:color w:val="000000"/>
          <w:sz w:val="20"/>
          <w:szCs w:val="20"/>
        </w:rPr>
        <w:t>Penelitian tersebut dilaksanakan dengan cara memperdalami kemampuan kecerdasan emosional di kalangan remaja dengan gejala kecanduan game online di SMA Muhammadiyah X taman melalui wawancara terhadap subjek yang didapatkan dari survey awal. Wawancara dilakukan berdasarkan aspek kemampuan mengenali emosi diri, menjaga keselarasan emosi, motivasi diri, empati dan keterampilan sosial. selain itu, mengetahui cara seseorang untuk melakukan pengendalian diri dalam mengurangi kecanduan game online, terutama dari sisi remaja tersebut. Dari hasil tersebut dilakukan analisis dengan menyajikan gambaran kecerdasan emosional yang dialami oleh remaja yang menjadi subjek berdasarkan pada teori dan penelitian sebelumnya, serta bentuk pengendalian diri dalam menghadapi permasalahan kecanduan game online.</w:t>
      </w:r>
    </w:p>
    <w:p w14:paraId="7630CF25" w14:textId="77777777" w:rsidR="002F7A19" w:rsidRDefault="002F7A19" w:rsidP="002F7A19">
      <w:pPr>
        <w:tabs>
          <w:tab w:val="left" w:pos="5184"/>
        </w:tabs>
        <w:ind w:firstLine="284"/>
        <w:jc w:val="both"/>
        <w:rPr>
          <w:sz w:val="20"/>
          <w:szCs w:val="20"/>
        </w:rPr>
      </w:pPr>
      <w:r>
        <w:rPr>
          <w:sz w:val="20"/>
          <w:szCs w:val="20"/>
        </w:rPr>
        <w:t>Subjek penelitian ini adalah 2 orang terdiri dari laki-laki dan perempuan. Kriteria pemilihan subjek berdasarkan pada mereka yang berusia 15-18 tahun dengan kondisi kecanduan game online, dan sedang menempuh pendidikan di SMA Muhammadiyah X Taman berdasarkan hasil survey sebelumnya.</w:t>
      </w:r>
    </w:p>
    <w:p w14:paraId="4987B581" w14:textId="77777777" w:rsidR="002F7A19" w:rsidRDefault="002F7A19" w:rsidP="002F7A19">
      <w:pPr>
        <w:tabs>
          <w:tab w:val="left" w:pos="5184"/>
        </w:tabs>
        <w:ind w:firstLine="284"/>
        <w:jc w:val="both"/>
        <w:rPr>
          <w:sz w:val="20"/>
          <w:szCs w:val="20"/>
        </w:rPr>
      </w:pPr>
      <w:r>
        <w:rPr>
          <w:sz w:val="20"/>
          <w:szCs w:val="20"/>
        </w:rPr>
        <w:t>Pengumpulan data melalui wawancara terhadap subjek yang kecanduan game online dilakukan dengan memberikan tanya jawab sambil bertatap muka antar peneliti dengan responden yang akan diwawancarai menggunakan pedoman wawancara. Wawancara tersebut dilakukan dengan tujuan untuk memperoleh data berdasarkan hasil info yang diberikan oleh responden kepada peneliti. Aspek-aspek yang menjadi fokus penggalian data dari subjek mengacu pada teorinya Goleman (2002) berkaitan dengan kecerdasan emosi, yaitu aspek mengenali emosi diri, aspek menjaga keselarasan emosi, aspek motivasi diri, aspek empati dan aspek keterampilan sosial. Pengumpulan data akan dibantu dengan alat perekam dalam melakukan proses wawancara jika diperlukan.</w:t>
      </w:r>
    </w:p>
    <w:p w14:paraId="31B876A3" w14:textId="56C9B98B" w:rsidR="002F7A19" w:rsidRDefault="002F7A19" w:rsidP="006D6EA4">
      <w:pPr>
        <w:tabs>
          <w:tab w:val="left" w:pos="5184"/>
        </w:tabs>
        <w:ind w:firstLine="284"/>
        <w:jc w:val="both"/>
        <w:rPr>
          <w:sz w:val="20"/>
          <w:szCs w:val="20"/>
        </w:rPr>
      </w:pPr>
      <w:r>
        <w:rPr>
          <w:sz w:val="20"/>
          <w:szCs w:val="20"/>
        </w:rPr>
        <w:t xml:space="preserve">Analisis hasil data menurut Miles dan Huberman (1992) yang sudah terkumpul melalui pengumpulan data, reduksi data, penyajian data, dan penyimpulan hasil data </w:t>
      </w:r>
      <w:r>
        <w:rPr>
          <w:sz w:val="20"/>
          <w:szCs w:val="20"/>
        </w:rPr>
        <w:fldChar w:fldCharType="begin"/>
      </w:r>
      <w:r>
        <w:rPr>
          <w:sz w:val="20"/>
          <w:szCs w:val="20"/>
        </w:rPr>
        <w:instrText xml:space="preserve"> ADDIN ZOTERO_ITEM CSL_CITATION {"citationID":"6U2rWED6","properties":{"formattedCitation":"[18, pp. 85\\uc0\\u8211{}94]","plainCitation":"[18, pp. 85–94]","noteIndex":0},"citationItems":[{"id":249,"uris":["http://zotero.org/users/local/UvK15uGF/items/89YLGRF6"],"itemData":{"id":249,"type":"article-journal","abstract":"Data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verification.","container-title":"Alhadharah: Jurnal Ilmu Dakwah","DOI":"10.18592/alhadharah.v17i33.2374","ISSN":"2579-986X","issue":"33","language":"en","page":"81-95","source":"jurnal.uin-antasari.ac.id","title":"Analisis Data Kualitatif","volume":"17","author":[{"family":"Rijali","given":"Ahmad"}],"issued":{"date-parts":[["2018"]]}},"locator":"85-94","label":"page"}],"schema":"https://github.com/citation-style-language/schema/raw/master/csl-citation.json"} </w:instrText>
      </w:r>
      <w:r>
        <w:rPr>
          <w:sz w:val="20"/>
          <w:szCs w:val="20"/>
        </w:rPr>
        <w:fldChar w:fldCharType="separate"/>
      </w:r>
      <w:r w:rsidRPr="000E21CA">
        <w:rPr>
          <w:sz w:val="20"/>
        </w:rPr>
        <w:t>[18, pp. 85–94]</w:t>
      </w:r>
      <w:r>
        <w:rPr>
          <w:sz w:val="20"/>
          <w:szCs w:val="20"/>
        </w:rPr>
        <w:fldChar w:fldCharType="end"/>
      </w:r>
      <w:r>
        <w:rPr>
          <w:sz w:val="20"/>
          <w:szCs w:val="20"/>
        </w:rPr>
        <w:t>. Pengumpulan data penelitian tersebut dilakukan terhadap 2 remaja kecanduan game online di SMA Muhammadiyah X Taman, reduksi data hasil penelitian dengan merangkum dan meringkas sesuai dengan fokus tema penelitian dan menghubungkan hasil tersebut dengan penelitian sebelumnya, penyajian hasil data dilakukan berupa teks tentang hasil dari penelitian sebelumnya, dan membuat kesimpulan, yang dimana hasil tersebut dikaitkan dengan beberapa teori sebelumnya sebagai pertimbangan hasil penelitian sebelumnya.</w:t>
      </w:r>
    </w:p>
    <w:p w14:paraId="0CAC0DFB" w14:textId="77777777" w:rsidR="002F7A19" w:rsidRDefault="002F7A19" w:rsidP="002F7A19">
      <w:pPr>
        <w:pStyle w:val="Heading1"/>
        <w:tabs>
          <w:tab w:val="left" w:pos="0"/>
        </w:tabs>
        <w:ind w:left="720" w:hanging="360"/>
        <w:rPr>
          <w:sz w:val="24"/>
          <w:szCs w:val="24"/>
        </w:rPr>
      </w:pPr>
      <w:r>
        <w:rPr>
          <w:sz w:val="24"/>
          <w:szCs w:val="24"/>
        </w:rPr>
        <w:t>III. Hasil dan Pembahasan</w:t>
      </w:r>
    </w:p>
    <w:p w14:paraId="3FA10397" w14:textId="77777777" w:rsidR="002F7A19" w:rsidRDefault="002F7A19" w:rsidP="002F7A19">
      <w:pPr>
        <w:numPr>
          <w:ilvl w:val="0"/>
          <w:numId w:val="1"/>
        </w:numPr>
        <w:ind w:left="426"/>
        <w:jc w:val="both"/>
        <w:rPr>
          <w:b/>
          <w:color w:val="000000"/>
          <w:sz w:val="20"/>
          <w:szCs w:val="20"/>
        </w:rPr>
      </w:pPr>
      <w:r>
        <w:rPr>
          <w:b/>
          <w:color w:val="000000"/>
          <w:sz w:val="20"/>
          <w:szCs w:val="20"/>
        </w:rPr>
        <w:t>Gambaran Tingkat Bermain Game Online</w:t>
      </w:r>
    </w:p>
    <w:p w14:paraId="1F13948B" w14:textId="77777777" w:rsidR="002F7A19" w:rsidRDefault="002F7A19" w:rsidP="002F7A19">
      <w:pPr>
        <w:ind w:left="66" w:firstLine="218"/>
        <w:jc w:val="both"/>
        <w:rPr>
          <w:bCs/>
          <w:color w:val="000000"/>
          <w:sz w:val="20"/>
          <w:szCs w:val="20"/>
        </w:rPr>
      </w:pPr>
      <w:r>
        <w:rPr>
          <w:bCs/>
          <w:color w:val="000000"/>
          <w:sz w:val="20"/>
          <w:szCs w:val="20"/>
        </w:rPr>
        <w:t>Sebelum mengurai mengenai kecerdasan emosi pada remaja, terlebih dahulu perlu saya elaborasi kondisi secara umum tentang subjek yang kecanduan game online. Subjek yang diteliti adalah dua orang, dengan inisial RY dan HR. Keduanya merupakan siswa SMA di salah satu lembaga pendidikan Muhammadiyah di Kecamatan Taman.</w:t>
      </w:r>
    </w:p>
    <w:p w14:paraId="4D36666C" w14:textId="77777777" w:rsidR="002F7A19" w:rsidRPr="00F06CE2" w:rsidRDefault="002F7A19" w:rsidP="002F7A19">
      <w:pPr>
        <w:pStyle w:val="Caption"/>
        <w:keepNext/>
        <w:jc w:val="center"/>
        <w:rPr>
          <w:rFonts w:ascii="Arial" w:hAnsi="Arial" w:cs="Arial"/>
          <w:i w:val="0"/>
          <w:iCs w:val="0"/>
          <w:sz w:val="20"/>
          <w:szCs w:val="20"/>
        </w:rPr>
      </w:pPr>
      <w:r w:rsidRPr="00F06CE2">
        <w:rPr>
          <w:rFonts w:ascii="Arial" w:hAnsi="Arial" w:cs="Arial"/>
          <w:b/>
          <w:bCs/>
          <w:i w:val="0"/>
          <w:iCs w:val="0"/>
          <w:sz w:val="20"/>
          <w:szCs w:val="20"/>
        </w:rPr>
        <w:t xml:space="preserve">Table </w:t>
      </w:r>
      <w:r w:rsidRPr="00F06CE2">
        <w:rPr>
          <w:rFonts w:ascii="Arial" w:hAnsi="Arial" w:cs="Arial"/>
          <w:b/>
          <w:bCs/>
          <w:i w:val="0"/>
          <w:iCs w:val="0"/>
          <w:sz w:val="20"/>
          <w:szCs w:val="20"/>
        </w:rPr>
        <w:fldChar w:fldCharType="begin"/>
      </w:r>
      <w:r w:rsidRPr="00F06CE2">
        <w:rPr>
          <w:rFonts w:ascii="Arial" w:hAnsi="Arial" w:cs="Arial"/>
          <w:b/>
          <w:bCs/>
          <w:i w:val="0"/>
          <w:iCs w:val="0"/>
          <w:sz w:val="20"/>
          <w:szCs w:val="20"/>
        </w:rPr>
        <w:instrText xml:space="preserve"> SEQ Table \* ARABIC </w:instrText>
      </w:r>
      <w:r w:rsidRPr="00F06CE2">
        <w:rPr>
          <w:rFonts w:ascii="Arial" w:hAnsi="Arial" w:cs="Arial"/>
          <w:b/>
          <w:bCs/>
          <w:i w:val="0"/>
          <w:iCs w:val="0"/>
          <w:sz w:val="20"/>
          <w:szCs w:val="20"/>
        </w:rPr>
        <w:fldChar w:fldCharType="separate"/>
      </w:r>
      <w:r w:rsidRPr="00F06CE2">
        <w:rPr>
          <w:rFonts w:ascii="Arial" w:hAnsi="Arial" w:cs="Arial"/>
          <w:b/>
          <w:bCs/>
          <w:i w:val="0"/>
          <w:iCs w:val="0"/>
          <w:noProof/>
          <w:sz w:val="20"/>
          <w:szCs w:val="20"/>
        </w:rPr>
        <w:t>1</w:t>
      </w:r>
      <w:r w:rsidRPr="00F06CE2">
        <w:rPr>
          <w:rFonts w:ascii="Arial" w:hAnsi="Arial" w:cs="Arial"/>
          <w:b/>
          <w:bCs/>
          <w:i w:val="0"/>
          <w:iCs w:val="0"/>
          <w:sz w:val="20"/>
          <w:szCs w:val="20"/>
        </w:rPr>
        <w:fldChar w:fldCharType="end"/>
      </w:r>
      <w:r w:rsidRPr="00F06CE2">
        <w:rPr>
          <w:rFonts w:ascii="Arial" w:hAnsi="Arial" w:cs="Arial"/>
          <w:b/>
          <w:bCs/>
          <w:i w:val="0"/>
          <w:iCs w:val="0"/>
          <w:sz w:val="20"/>
          <w:szCs w:val="20"/>
        </w:rPr>
        <w:t>.</w:t>
      </w:r>
      <w:r w:rsidRPr="00F06CE2">
        <w:rPr>
          <w:rFonts w:ascii="Arial" w:hAnsi="Arial" w:cs="Arial"/>
          <w:i w:val="0"/>
          <w:iCs w:val="0"/>
          <w:sz w:val="20"/>
          <w:szCs w:val="20"/>
        </w:rPr>
        <w:t xml:space="preserve"> Gambaran Kecanduan Game Online</w:t>
      </w:r>
    </w:p>
    <w:tbl>
      <w:tblPr>
        <w:tblStyle w:val="1"/>
        <w:tblW w:w="0" w:type="auto"/>
        <w:tblLook w:val="04A0" w:firstRow="1" w:lastRow="0" w:firstColumn="1" w:lastColumn="0" w:noHBand="0" w:noVBand="1"/>
      </w:tblPr>
      <w:tblGrid>
        <w:gridCol w:w="1418"/>
        <w:gridCol w:w="4772"/>
        <w:gridCol w:w="3094"/>
      </w:tblGrid>
      <w:tr w:rsidR="002F7A19" w14:paraId="79A27D3C" w14:textId="77777777" w:rsidTr="0006224F">
        <w:tc>
          <w:tcPr>
            <w:tcW w:w="1418" w:type="dxa"/>
            <w:tcBorders>
              <w:top w:val="single" w:sz="4" w:space="0" w:color="auto"/>
              <w:bottom w:val="single" w:sz="4" w:space="0" w:color="auto"/>
            </w:tcBorders>
          </w:tcPr>
          <w:p w14:paraId="3B04137A" w14:textId="77777777" w:rsidR="002F7A19" w:rsidRPr="0006224F" w:rsidRDefault="002F7A19" w:rsidP="00197B53">
            <w:pPr>
              <w:jc w:val="both"/>
              <w:rPr>
                <w:b/>
                <w:color w:val="000000"/>
                <w:sz w:val="20"/>
                <w:szCs w:val="20"/>
              </w:rPr>
            </w:pPr>
            <w:r w:rsidRPr="0006224F">
              <w:rPr>
                <w:b/>
                <w:color w:val="000000"/>
                <w:sz w:val="20"/>
                <w:szCs w:val="20"/>
              </w:rPr>
              <w:t>Nama Subjek</w:t>
            </w:r>
          </w:p>
        </w:tc>
        <w:tc>
          <w:tcPr>
            <w:tcW w:w="4772" w:type="dxa"/>
            <w:tcBorders>
              <w:top w:val="single" w:sz="4" w:space="0" w:color="auto"/>
              <w:bottom w:val="single" w:sz="4" w:space="0" w:color="auto"/>
            </w:tcBorders>
          </w:tcPr>
          <w:p w14:paraId="266C0BC9" w14:textId="32204335" w:rsidR="002F7A19" w:rsidRPr="0006224F" w:rsidRDefault="002F7A19" w:rsidP="00197B53">
            <w:pPr>
              <w:jc w:val="center"/>
              <w:rPr>
                <w:b/>
                <w:color w:val="000000"/>
                <w:sz w:val="20"/>
                <w:szCs w:val="20"/>
              </w:rPr>
            </w:pPr>
            <w:r w:rsidRPr="0006224F">
              <w:rPr>
                <w:b/>
                <w:color w:val="000000"/>
                <w:sz w:val="20"/>
                <w:szCs w:val="20"/>
              </w:rPr>
              <w:t>Hal-Hal Mengenai Subjek</w:t>
            </w:r>
          </w:p>
        </w:tc>
        <w:tc>
          <w:tcPr>
            <w:tcW w:w="3094" w:type="dxa"/>
            <w:tcBorders>
              <w:top w:val="single" w:sz="4" w:space="0" w:color="auto"/>
              <w:bottom w:val="single" w:sz="4" w:space="0" w:color="auto"/>
            </w:tcBorders>
          </w:tcPr>
          <w:p w14:paraId="1A0CD70B" w14:textId="77777777" w:rsidR="002F7A19" w:rsidRPr="0006224F" w:rsidRDefault="002F7A19" w:rsidP="00197B53">
            <w:pPr>
              <w:jc w:val="center"/>
              <w:rPr>
                <w:b/>
                <w:color w:val="000000"/>
                <w:sz w:val="20"/>
                <w:szCs w:val="20"/>
              </w:rPr>
            </w:pPr>
            <w:r w:rsidRPr="0006224F">
              <w:rPr>
                <w:b/>
                <w:color w:val="000000"/>
                <w:sz w:val="20"/>
                <w:szCs w:val="20"/>
              </w:rPr>
              <w:t>Keterangan</w:t>
            </w:r>
          </w:p>
        </w:tc>
      </w:tr>
      <w:tr w:rsidR="002F7A19" w14:paraId="43974906" w14:textId="77777777" w:rsidTr="0006224F">
        <w:tc>
          <w:tcPr>
            <w:tcW w:w="1418" w:type="dxa"/>
            <w:vMerge w:val="restart"/>
            <w:tcBorders>
              <w:top w:val="single" w:sz="4" w:space="0" w:color="auto"/>
            </w:tcBorders>
          </w:tcPr>
          <w:p w14:paraId="69AB687F" w14:textId="77777777" w:rsidR="002F7A19" w:rsidRDefault="002F7A19" w:rsidP="00197B53">
            <w:pPr>
              <w:jc w:val="center"/>
              <w:rPr>
                <w:bCs/>
                <w:color w:val="000000"/>
                <w:sz w:val="20"/>
                <w:szCs w:val="20"/>
              </w:rPr>
            </w:pPr>
            <w:r>
              <w:rPr>
                <w:bCs/>
                <w:color w:val="000000"/>
                <w:sz w:val="20"/>
                <w:szCs w:val="20"/>
              </w:rPr>
              <w:t>RY</w:t>
            </w:r>
          </w:p>
        </w:tc>
        <w:tc>
          <w:tcPr>
            <w:tcW w:w="4772" w:type="dxa"/>
            <w:tcBorders>
              <w:top w:val="single" w:sz="4" w:space="0" w:color="auto"/>
            </w:tcBorders>
          </w:tcPr>
          <w:p w14:paraId="6FD4BA28" w14:textId="77777777" w:rsidR="002F7A19" w:rsidRPr="00F06CE2" w:rsidRDefault="002F7A19" w:rsidP="00197B53">
            <w:pPr>
              <w:pStyle w:val="ListParagraph"/>
              <w:numPr>
                <w:ilvl w:val="1"/>
                <w:numId w:val="1"/>
              </w:numPr>
              <w:ind w:left="314"/>
              <w:jc w:val="both"/>
              <w:rPr>
                <w:bCs/>
                <w:color w:val="000000"/>
                <w:sz w:val="20"/>
                <w:szCs w:val="20"/>
              </w:rPr>
            </w:pPr>
            <w:r>
              <w:rPr>
                <w:bCs/>
                <w:color w:val="000000"/>
                <w:sz w:val="20"/>
                <w:szCs w:val="20"/>
              </w:rPr>
              <w:t>Status</w:t>
            </w:r>
          </w:p>
        </w:tc>
        <w:tc>
          <w:tcPr>
            <w:tcW w:w="3094" w:type="dxa"/>
            <w:tcBorders>
              <w:top w:val="single" w:sz="4" w:space="0" w:color="auto"/>
            </w:tcBorders>
          </w:tcPr>
          <w:p w14:paraId="4EF6918F" w14:textId="77777777" w:rsidR="002F7A19" w:rsidRDefault="002F7A19" w:rsidP="002F7A19">
            <w:pPr>
              <w:pStyle w:val="ListParagraph"/>
              <w:numPr>
                <w:ilvl w:val="0"/>
                <w:numId w:val="4"/>
              </w:numPr>
              <w:ind w:left="430"/>
              <w:jc w:val="both"/>
              <w:rPr>
                <w:bCs/>
                <w:color w:val="000000"/>
                <w:sz w:val="20"/>
                <w:szCs w:val="20"/>
              </w:rPr>
            </w:pPr>
            <w:r>
              <w:rPr>
                <w:bCs/>
                <w:color w:val="000000"/>
                <w:sz w:val="20"/>
                <w:szCs w:val="20"/>
              </w:rPr>
              <w:t>Usia 16 Tahun</w:t>
            </w:r>
          </w:p>
          <w:p w14:paraId="643AECB2" w14:textId="77777777" w:rsidR="002F7A19" w:rsidRPr="00F06CE2" w:rsidRDefault="002F7A19" w:rsidP="002F7A19">
            <w:pPr>
              <w:pStyle w:val="ListParagraph"/>
              <w:numPr>
                <w:ilvl w:val="0"/>
                <w:numId w:val="4"/>
              </w:numPr>
              <w:ind w:left="430"/>
              <w:jc w:val="both"/>
              <w:rPr>
                <w:bCs/>
                <w:color w:val="000000"/>
                <w:sz w:val="20"/>
                <w:szCs w:val="20"/>
              </w:rPr>
            </w:pPr>
            <w:r>
              <w:rPr>
                <w:bCs/>
                <w:color w:val="000000"/>
                <w:sz w:val="20"/>
                <w:szCs w:val="20"/>
              </w:rPr>
              <w:t>Kelas 11 IPS 1</w:t>
            </w:r>
          </w:p>
        </w:tc>
      </w:tr>
      <w:tr w:rsidR="002F7A19" w14:paraId="13DCB21F" w14:textId="77777777" w:rsidTr="0006224F">
        <w:tc>
          <w:tcPr>
            <w:tcW w:w="1418" w:type="dxa"/>
            <w:vMerge/>
          </w:tcPr>
          <w:p w14:paraId="1DD93549" w14:textId="77777777" w:rsidR="002F7A19" w:rsidRDefault="002F7A19" w:rsidP="00197B53">
            <w:pPr>
              <w:jc w:val="center"/>
              <w:rPr>
                <w:bCs/>
                <w:color w:val="000000"/>
                <w:sz w:val="20"/>
                <w:szCs w:val="20"/>
              </w:rPr>
            </w:pPr>
          </w:p>
        </w:tc>
        <w:tc>
          <w:tcPr>
            <w:tcW w:w="4772" w:type="dxa"/>
          </w:tcPr>
          <w:p w14:paraId="30DDFDA6" w14:textId="77777777" w:rsidR="002F7A19" w:rsidRDefault="002F7A19" w:rsidP="00197B53">
            <w:pPr>
              <w:pStyle w:val="ListParagraph"/>
              <w:numPr>
                <w:ilvl w:val="1"/>
                <w:numId w:val="1"/>
              </w:numPr>
              <w:ind w:left="314"/>
              <w:jc w:val="both"/>
              <w:rPr>
                <w:bCs/>
                <w:color w:val="000000"/>
                <w:sz w:val="20"/>
                <w:szCs w:val="20"/>
              </w:rPr>
            </w:pPr>
            <w:r>
              <w:rPr>
                <w:bCs/>
                <w:color w:val="000000"/>
                <w:sz w:val="20"/>
                <w:szCs w:val="20"/>
              </w:rPr>
              <w:t>Jangka Bermain Game Online</w:t>
            </w:r>
          </w:p>
        </w:tc>
        <w:tc>
          <w:tcPr>
            <w:tcW w:w="3094" w:type="dxa"/>
          </w:tcPr>
          <w:p w14:paraId="4F5891C2" w14:textId="77777777" w:rsidR="002F7A19" w:rsidRPr="00F06CE2" w:rsidRDefault="002F7A19" w:rsidP="00197B53">
            <w:pPr>
              <w:jc w:val="both"/>
              <w:rPr>
                <w:bCs/>
                <w:color w:val="000000"/>
                <w:sz w:val="20"/>
                <w:szCs w:val="20"/>
              </w:rPr>
            </w:pPr>
            <w:r w:rsidRPr="00F06CE2">
              <w:rPr>
                <w:bCs/>
                <w:color w:val="000000"/>
                <w:sz w:val="20"/>
                <w:szCs w:val="20"/>
              </w:rPr>
              <w:t>7 kali selama 30 menit sampai 1 jam setiap hari</w:t>
            </w:r>
          </w:p>
        </w:tc>
      </w:tr>
      <w:tr w:rsidR="002F7A19" w14:paraId="15B387F8" w14:textId="77777777" w:rsidTr="0006224F">
        <w:tc>
          <w:tcPr>
            <w:tcW w:w="1418" w:type="dxa"/>
            <w:vMerge/>
          </w:tcPr>
          <w:p w14:paraId="14A9FF4B" w14:textId="77777777" w:rsidR="002F7A19" w:rsidRDefault="002F7A19" w:rsidP="00197B53">
            <w:pPr>
              <w:jc w:val="center"/>
              <w:rPr>
                <w:bCs/>
                <w:color w:val="000000"/>
                <w:sz w:val="20"/>
                <w:szCs w:val="20"/>
              </w:rPr>
            </w:pPr>
          </w:p>
        </w:tc>
        <w:tc>
          <w:tcPr>
            <w:tcW w:w="4772" w:type="dxa"/>
          </w:tcPr>
          <w:p w14:paraId="58B3A448" w14:textId="77777777" w:rsidR="002F7A19" w:rsidRDefault="002F7A19" w:rsidP="00197B53">
            <w:pPr>
              <w:pStyle w:val="ListParagraph"/>
              <w:numPr>
                <w:ilvl w:val="1"/>
                <w:numId w:val="1"/>
              </w:numPr>
              <w:ind w:left="314"/>
              <w:jc w:val="both"/>
              <w:rPr>
                <w:bCs/>
                <w:color w:val="000000"/>
                <w:sz w:val="20"/>
                <w:szCs w:val="20"/>
              </w:rPr>
            </w:pPr>
            <w:r>
              <w:rPr>
                <w:bCs/>
                <w:color w:val="000000"/>
                <w:sz w:val="20"/>
                <w:szCs w:val="20"/>
              </w:rPr>
              <w:t>Alasan Lama Bermain Game Online</w:t>
            </w:r>
          </w:p>
        </w:tc>
        <w:tc>
          <w:tcPr>
            <w:tcW w:w="3094" w:type="dxa"/>
          </w:tcPr>
          <w:p w14:paraId="7EB2354B" w14:textId="77777777" w:rsidR="002F7A19" w:rsidRPr="00F06CE2" w:rsidRDefault="002F7A19" w:rsidP="00197B53">
            <w:pPr>
              <w:jc w:val="both"/>
              <w:rPr>
                <w:bCs/>
                <w:color w:val="000000"/>
                <w:sz w:val="20"/>
                <w:szCs w:val="20"/>
              </w:rPr>
            </w:pPr>
            <w:r w:rsidRPr="00F06CE2">
              <w:rPr>
                <w:bCs/>
                <w:color w:val="000000"/>
                <w:sz w:val="20"/>
                <w:szCs w:val="20"/>
              </w:rPr>
              <w:t>Tergantung jenis game yang dimainkan</w:t>
            </w:r>
          </w:p>
        </w:tc>
      </w:tr>
      <w:tr w:rsidR="002F7A19" w14:paraId="16EEAAE8" w14:textId="77777777" w:rsidTr="0006224F">
        <w:tc>
          <w:tcPr>
            <w:tcW w:w="1418" w:type="dxa"/>
            <w:vMerge/>
          </w:tcPr>
          <w:p w14:paraId="2373E32D" w14:textId="77777777" w:rsidR="002F7A19" w:rsidRDefault="002F7A19" w:rsidP="00197B53">
            <w:pPr>
              <w:jc w:val="center"/>
              <w:rPr>
                <w:bCs/>
                <w:color w:val="000000"/>
                <w:sz w:val="20"/>
                <w:szCs w:val="20"/>
              </w:rPr>
            </w:pPr>
          </w:p>
        </w:tc>
        <w:tc>
          <w:tcPr>
            <w:tcW w:w="4772" w:type="dxa"/>
          </w:tcPr>
          <w:p w14:paraId="2FDF0406" w14:textId="77777777" w:rsidR="002F7A19" w:rsidRDefault="002F7A19" w:rsidP="00197B53">
            <w:pPr>
              <w:pStyle w:val="ListParagraph"/>
              <w:numPr>
                <w:ilvl w:val="1"/>
                <w:numId w:val="1"/>
              </w:numPr>
              <w:ind w:left="314"/>
              <w:jc w:val="both"/>
              <w:rPr>
                <w:bCs/>
                <w:color w:val="000000"/>
                <w:sz w:val="20"/>
                <w:szCs w:val="20"/>
              </w:rPr>
            </w:pPr>
            <w:r>
              <w:rPr>
                <w:bCs/>
                <w:color w:val="000000"/>
                <w:sz w:val="20"/>
                <w:szCs w:val="20"/>
              </w:rPr>
              <w:t>Dampak</w:t>
            </w:r>
          </w:p>
        </w:tc>
        <w:tc>
          <w:tcPr>
            <w:tcW w:w="3094" w:type="dxa"/>
          </w:tcPr>
          <w:p w14:paraId="19AA2962" w14:textId="77777777" w:rsidR="002F7A19" w:rsidRPr="00F06CE2" w:rsidRDefault="002F7A19" w:rsidP="002F7A19">
            <w:pPr>
              <w:pStyle w:val="ListParagraph"/>
              <w:numPr>
                <w:ilvl w:val="0"/>
                <w:numId w:val="4"/>
              </w:numPr>
              <w:ind w:left="430"/>
              <w:jc w:val="both"/>
              <w:rPr>
                <w:bCs/>
                <w:color w:val="000000"/>
                <w:sz w:val="20"/>
                <w:szCs w:val="20"/>
              </w:rPr>
            </w:pPr>
            <w:r>
              <w:rPr>
                <w:color w:val="000000"/>
                <w:sz w:val="20"/>
                <w:szCs w:val="20"/>
              </w:rPr>
              <w:t>perasaan bosan dalam proses menuntut ilmu</w:t>
            </w:r>
          </w:p>
          <w:p w14:paraId="300247DB" w14:textId="77777777" w:rsidR="002F7A19" w:rsidRDefault="002F7A19" w:rsidP="002F7A19">
            <w:pPr>
              <w:pStyle w:val="ListParagraph"/>
              <w:numPr>
                <w:ilvl w:val="0"/>
                <w:numId w:val="4"/>
              </w:numPr>
              <w:ind w:left="430"/>
              <w:jc w:val="both"/>
              <w:rPr>
                <w:bCs/>
                <w:color w:val="000000"/>
                <w:sz w:val="20"/>
                <w:szCs w:val="20"/>
              </w:rPr>
            </w:pPr>
            <w:r>
              <w:rPr>
                <w:bCs/>
                <w:color w:val="000000"/>
                <w:sz w:val="20"/>
                <w:szCs w:val="20"/>
              </w:rPr>
              <w:t>Cenderung menunda saat orang tua meminta bantuan</w:t>
            </w:r>
          </w:p>
          <w:p w14:paraId="628B5953" w14:textId="77777777" w:rsidR="002F7A19" w:rsidRPr="00F06CE2" w:rsidRDefault="002F7A19" w:rsidP="002F7A19">
            <w:pPr>
              <w:pStyle w:val="ListParagraph"/>
              <w:numPr>
                <w:ilvl w:val="0"/>
                <w:numId w:val="4"/>
              </w:numPr>
              <w:ind w:left="430"/>
              <w:jc w:val="both"/>
              <w:rPr>
                <w:bCs/>
                <w:color w:val="000000"/>
                <w:sz w:val="20"/>
                <w:szCs w:val="20"/>
              </w:rPr>
            </w:pPr>
            <w:r>
              <w:rPr>
                <w:color w:val="000000"/>
                <w:sz w:val="20"/>
                <w:szCs w:val="20"/>
              </w:rPr>
              <w:t>C</w:t>
            </w:r>
            <w:r w:rsidRPr="00A70FE3">
              <w:rPr>
                <w:color w:val="000000"/>
                <w:sz w:val="20"/>
                <w:szCs w:val="20"/>
              </w:rPr>
              <w:t>enderung bermain sendiri</w:t>
            </w:r>
            <w:r>
              <w:rPr>
                <w:color w:val="000000"/>
                <w:sz w:val="20"/>
                <w:szCs w:val="20"/>
              </w:rPr>
              <w:t xml:space="preserve"> dibandingkan berinteraksi dengan orang lain </w:t>
            </w:r>
          </w:p>
        </w:tc>
      </w:tr>
      <w:tr w:rsidR="002F7A19" w14:paraId="5B2F3C47" w14:textId="77777777" w:rsidTr="0006224F">
        <w:tc>
          <w:tcPr>
            <w:tcW w:w="1418" w:type="dxa"/>
            <w:vMerge w:val="restart"/>
          </w:tcPr>
          <w:p w14:paraId="5D1F5362" w14:textId="77777777" w:rsidR="002F7A19" w:rsidRDefault="002F7A19" w:rsidP="00197B53">
            <w:pPr>
              <w:jc w:val="center"/>
              <w:rPr>
                <w:bCs/>
                <w:color w:val="000000"/>
                <w:sz w:val="20"/>
                <w:szCs w:val="20"/>
              </w:rPr>
            </w:pPr>
            <w:r>
              <w:rPr>
                <w:bCs/>
                <w:color w:val="000000"/>
                <w:sz w:val="20"/>
                <w:szCs w:val="20"/>
              </w:rPr>
              <w:t>HR</w:t>
            </w:r>
          </w:p>
        </w:tc>
        <w:tc>
          <w:tcPr>
            <w:tcW w:w="4772" w:type="dxa"/>
          </w:tcPr>
          <w:p w14:paraId="15CEACEC" w14:textId="77777777" w:rsidR="002F7A19" w:rsidRPr="00F06CE2" w:rsidRDefault="002F7A19" w:rsidP="00197B53">
            <w:pPr>
              <w:pStyle w:val="ListParagraph"/>
              <w:numPr>
                <w:ilvl w:val="4"/>
                <w:numId w:val="1"/>
              </w:numPr>
              <w:ind w:left="314"/>
              <w:jc w:val="both"/>
              <w:rPr>
                <w:bCs/>
                <w:color w:val="000000"/>
                <w:sz w:val="20"/>
                <w:szCs w:val="20"/>
              </w:rPr>
            </w:pPr>
            <w:r>
              <w:rPr>
                <w:bCs/>
                <w:color w:val="000000"/>
                <w:sz w:val="20"/>
                <w:szCs w:val="20"/>
              </w:rPr>
              <w:t>Status</w:t>
            </w:r>
          </w:p>
        </w:tc>
        <w:tc>
          <w:tcPr>
            <w:tcW w:w="3094" w:type="dxa"/>
          </w:tcPr>
          <w:p w14:paraId="34CC96CD" w14:textId="77777777" w:rsidR="002F7A19" w:rsidRDefault="002F7A19" w:rsidP="002F7A19">
            <w:pPr>
              <w:pStyle w:val="ListParagraph"/>
              <w:numPr>
                <w:ilvl w:val="0"/>
                <w:numId w:val="4"/>
              </w:numPr>
              <w:ind w:left="430"/>
              <w:jc w:val="both"/>
              <w:rPr>
                <w:bCs/>
                <w:color w:val="000000"/>
                <w:sz w:val="20"/>
                <w:szCs w:val="20"/>
              </w:rPr>
            </w:pPr>
            <w:r>
              <w:rPr>
                <w:bCs/>
                <w:color w:val="000000"/>
                <w:sz w:val="20"/>
                <w:szCs w:val="20"/>
              </w:rPr>
              <w:t>Usia 16 Tahun</w:t>
            </w:r>
          </w:p>
          <w:p w14:paraId="27C211BD" w14:textId="77777777" w:rsidR="002F7A19" w:rsidRPr="00F06CE2" w:rsidRDefault="002F7A19" w:rsidP="002F7A19">
            <w:pPr>
              <w:pStyle w:val="ListParagraph"/>
              <w:numPr>
                <w:ilvl w:val="0"/>
                <w:numId w:val="4"/>
              </w:numPr>
              <w:ind w:left="430"/>
              <w:jc w:val="both"/>
              <w:rPr>
                <w:bCs/>
                <w:color w:val="000000"/>
                <w:sz w:val="20"/>
                <w:szCs w:val="20"/>
              </w:rPr>
            </w:pPr>
            <w:r>
              <w:rPr>
                <w:bCs/>
                <w:color w:val="000000"/>
                <w:sz w:val="20"/>
                <w:szCs w:val="20"/>
              </w:rPr>
              <w:lastRenderedPageBreak/>
              <w:t>Kelas 11 IPS 1</w:t>
            </w:r>
          </w:p>
        </w:tc>
      </w:tr>
      <w:tr w:rsidR="002F7A19" w14:paraId="75F6C649" w14:textId="77777777" w:rsidTr="0006224F">
        <w:tc>
          <w:tcPr>
            <w:tcW w:w="1418" w:type="dxa"/>
            <w:vMerge/>
          </w:tcPr>
          <w:p w14:paraId="3E28479C" w14:textId="77777777" w:rsidR="002F7A19" w:rsidRDefault="002F7A19" w:rsidP="00197B53">
            <w:pPr>
              <w:jc w:val="center"/>
              <w:rPr>
                <w:bCs/>
                <w:color w:val="000000"/>
                <w:sz w:val="20"/>
                <w:szCs w:val="20"/>
              </w:rPr>
            </w:pPr>
          </w:p>
        </w:tc>
        <w:tc>
          <w:tcPr>
            <w:tcW w:w="4772" w:type="dxa"/>
          </w:tcPr>
          <w:p w14:paraId="2A500104" w14:textId="77777777" w:rsidR="002F7A19" w:rsidRDefault="002F7A19" w:rsidP="00197B53">
            <w:pPr>
              <w:pStyle w:val="ListParagraph"/>
              <w:numPr>
                <w:ilvl w:val="4"/>
                <w:numId w:val="1"/>
              </w:numPr>
              <w:ind w:left="314"/>
              <w:jc w:val="both"/>
              <w:rPr>
                <w:bCs/>
                <w:color w:val="000000"/>
                <w:sz w:val="20"/>
                <w:szCs w:val="20"/>
              </w:rPr>
            </w:pPr>
            <w:r>
              <w:rPr>
                <w:bCs/>
                <w:color w:val="000000"/>
                <w:sz w:val="20"/>
                <w:szCs w:val="20"/>
              </w:rPr>
              <w:t>Jangka Bermain Game Online</w:t>
            </w:r>
          </w:p>
        </w:tc>
        <w:tc>
          <w:tcPr>
            <w:tcW w:w="3094" w:type="dxa"/>
          </w:tcPr>
          <w:p w14:paraId="5A43CC05" w14:textId="77777777" w:rsidR="002F7A19" w:rsidRPr="00F06CE2" w:rsidRDefault="002F7A19" w:rsidP="00197B53">
            <w:pPr>
              <w:jc w:val="both"/>
              <w:rPr>
                <w:bCs/>
                <w:color w:val="000000"/>
                <w:sz w:val="20"/>
                <w:szCs w:val="20"/>
              </w:rPr>
            </w:pPr>
            <w:r w:rsidRPr="00F06CE2">
              <w:rPr>
                <w:bCs/>
                <w:color w:val="000000"/>
                <w:sz w:val="20"/>
                <w:szCs w:val="20"/>
              </w:rPr>
              <w:t>7 kali selama 30 menit sampai 2 jam setiap hari</w:t>
            </w:r>
          </w:p>
        </w:tc>
      </w:tr>
      <w:tr w:rsidR="002F7A19" w14:paraId="3A4FF8C6" w14:textId="77777777" w:rsidTr="0006224F">
        <w:tc>
          <w:tcPr>
            <w:tcW w:w="1418" w:type="dxa"/>
            <w:vMerge/>
          </w:tcPr>
          <w:p w14:paraId="1721E2FF" w14:textId="77777777" w:rsidR="002F7A19" w:rsidRDefault="002F7A19" w:rsidP="00197B53">
            <w:pPr>
              <w:jc w:val="center"/>
              <w:rPr>
                <w:bCs/>
                <w:color w:val="000000"/>
                <w:sz w:val="20"/>
                <w:szCs w:val="20"/>
              </w:rPr>
            </w:pPr>
          </w:p>
        </w:tc>
        <w:tc>
          <w:tcPr>
            <w:tcW w:w="4772" w:type="dxa"/>
          </w:tcPr>
          <w:p w14:paraId="0A0E0983" w14:textId="77777777" w:rsidR="002F7A19" w:rsidRPr="002523FA" w:rsidRDefault="002F7A19" w:rsidP="00197B53">
            <w:pPr>
              <w:pStyle w:val="ListParagraph"/>
              <w:numPr>
                <w:ilvl w:val="4"/>
                <w:numId w:val="1"/>
              </w:numPr>
              <w:ind w:left="314"/>
              <w:jc w:val="both"/>
              <w:rPr>
                <w:bCs/>
                <w:color w:val="000000"/>
                <w:sz w:val="20"/>
                <w:szCs w:val="20"/>
              </w:rPr>
            </w:pPr>
            <w:r>
              <w:rPr>
                <w:bCs/>
                <w:color w:val="000000"/>
                <w:sz w:val="20"/>
                <w:szCs w:val="20"/>
              </w:rPr>
              <w:t>Alasan Lama Bermain Game Online</w:t>
            </w:r>
          </w:p>
        </w:tc>
        <w:tc>
          <w:tcPr>
            <w:tcW w:w="3094" w:type="dxa"/>
          </w:tcPr>
          <w:p w14:paraId="578F94E5" w14:textId="77777777" w:rsidR="002F7A19" w:rsidRDefault="002F7A19" w:rsidP="00197B53">
            <w:pPr>
              <w:jc w:val="both"/>
              <w:rPr>
                <w:bCs/>
                <w:color w:val="000000"/>
                <w:sz w:val="20"/>
                <w:szCs w:val="20"/>
              </w:rPr>
            </w:pPr>
            <w:r>
              <w:rPr>
                <w:color w:val="000000"/>
                <w:sz w:val="20"/>
                <w:szCs w:val="20"/>
              </w:rPr>
              <w:t>Tergantung suasana hati serta jenis game yang dimainkan</w:t>
            </w:r>
          </w:p>
        </w:tc>
      </w:tr>
      <w:tr w:rsidR="002F7A19" w14:paraId="257E7AF5" w14:textId="77777777" w:rsidTr="0006224F">
        <w:trPr>
          <w:trHeight w:val="2944"/>
        </w:trPr>
        <w:tc>
          <w:tcPr>
            <w:tcW w:w="1418" w:type="dxa"/>
            <w:vMerge/>
            <w:tcBorders>
              <w:bottom w:val="single" w:sz="4" w:space="0" w:color="auto"/>
            </w:tcBorders>
          </w:tcPr>
          <w:p w14:paraId="290786C4" w14:textId="77777777" w:rsidR="002F7A19" w:rsidRDefault="002F7A19" w:rsidP="00197B53">
            <w:pPr>
              <w:jc w:val="center"/>
              <w:rPr>
                <w:bCs/>
                <w:color w:val="000000"/>
                <w:sz w:val="20"/>
                <w:szCs w:val="20"/>
              </w:rPr>
            </w:pPr>
          </w:p>
        </w:tc>
        <w:tc>
          <w:tcPr>
            <w:tcW w:w="4772" w:type="dxa"/>
            <w:tcBorders>
              <w:bottom w:val="single" w:sz="4" w:space="0" w:color="auto"/>
            </w:tcBorders>
            <w:shd w:val="clear" w:color="auto" w:fill="auto"/>
          </w:tcPr>
          <w:p w14:paraId="20C9E7F2" w14:textId="77777777" w:rsidR="002F7A19" w:rsidRDefault="002F7A19" w:rsidP="00197B53">
            <w:pPr>
              <w:pStyle w:val="ListParagraph"/>
              <w:numPr>
                <w:ilvl w:val="4"/>
                <w:numId w:val="1"/>
              </w:numPr>
              <w:ind w:left="314"/>
              <w:jc w:val="both"/>
              <w:rPr>
                <w:bCs/>
                <w:color w:val="000000"/>
                <w:sz w:val="20"/>
                <w:szCs w:val="20"/>
              </w:rPr>
            </w:pPr>
            <w:r>
              <w:rPr>
                <w:bCs/>
                <w:color w:val="000000"/>
                <w:sz w:val="20"/>
                <w:szCs w:val="20"/>
              </w:rPr>
              <w:t>Dampak</w:t>
            </w:r>
          </w:p>
        </w:tc>
        <w:tc>
          <w:tcPr>
            <w:tcW w:w="3094" w:type="dxa"/>
            <w:tcBorders>
              <w:bottom w:val="single" w:sz="4" w:space="0" w:color="auto"/>
            </w:tcBorders>
            <w:shd w:val="clear" w:color="auto" w:fill="auto"/>
          </w:tcPr>
          <w:p w14:paraId="7CD3E11D" w14:textId="77777777" w:rsidR="002F7A19" w:rsidRPr="00826A24" w:rsidRDefault="002F7A19" w:rsidP="002F7A19">
            <w:pPr>
              <w:pStyle w:val="ListParagraph"/>
              <w:numPr>
                <w:ilvl w:val="0"/>
                <w:numId w:val="4"/>
              </w:numPr>
              <w:ind w:left="430"/>
              <w:jc w:val="both"/>
              <w:rPr>
                <w:bCs/>
                <w:color w:val="000000"/>
                <w:sz w:val="20"/>
                <w:szCs w:val="20"/>
              </w:rPr>
            </w:pPr>
            <w:r>
              <w:rPr>
                <w:color w:val="000000"/>
                <w:sz w:val="20"/>
                <w:szCs w:val="20"/>
              </w:rPr>
              <w:t>Tidak fokus saat guru menyampaikan materi pembelajaran</w:t>
            </w:r>
          </w:p>
          <w:p w14:paraId="67700A32" w14:textId="77777777" w:rsidR="002F7A19" w:rsidRDefault="002F7A19" w:rsidP="002F7A19">
            <w:pPr>
              <w:pStyle w:val="ListParagraph"/>
              <w:numPr>
                <w:ilvl w:val="0"/>
                <w:numId w:val="4"/>
              </w:numPr>
              <w:ind w:left="430"/>
              <w:jc w:val="both"/>
              <w:rPr>
                <w:bCs/>
                <w:color w:val="000000"/>
                <w:sz w:val="20"/>
                <w:szCs w:val="20"/>
              </w:rPr>
            </w:pPr>
            <w:r>
              <w:rPr>
                <w:bCs/>
                <w:color w:val="000000"/>
                <w:sz w:val="20"/>
                <w:szCs w:val="20"/>
              </w:rPr>
              <w:t>Memunculkan perasaan marah dan jengkel saat bermain game online</w:t>
            </w:r>
          </w:p>
          <w:p w14:paraId="50441953" w14:textId="77777777" w:rsidR="002F7A19" w:rsidRDefault="002F7A19" w:rsidP="002F7A19">
            <w:pPr>
              <w:pStyle w:val="ListParagraph"/>
              <w:numPr>
                <w:ilvl w:val="0"/>
                <w:numId w:val="4"/>
              </w:numPr>
              <w:ind w:left="430"/>
              <w:jc w:val="both"/>
              <w:rPr>
                <w:bCs/>
                <w:color w:val="000000"/>
                <w:sz w:val="20"/>
                <w:szCs w:val="20"/>
              </w:rPr>
            </w:pPr>
            <w:r>
              <w:rPr>
                <w:bCs/>
                <w:color w:val="000000"/>
                <w:sz w:val="20"/>
                <w:szCs w:val="20"/>
              </w:rPr>
              <w:t>Tidak bisa lepas dari game online saat orang tua meminta bantuan</w:t>
            </w:r>
          </w:p>
          <w:p w14:paraId="5F8C53FA" w14:textId="77777777" w:rsidR="002F7A19" w:rsidRPr="00826A24" w:rsidRDefault="002F7A19" w:rsidP="002F7A19">
            <w:pPr>
              <w:pStyle w:val="ListParagraph"/>
              <w:numPr>
                <w:ilvl w:val="0"/>
                <w:numId w:val="4"/>
              </w:numPr>
              <w:ind w:left="430"/>
              <w:jc w:val="both"/>
              <w:rPr>
                <w:bCs/>
                <w:color w:val="000000"/>
                <w:sz w:val="20"/>
                <w:szCs w:val="20"/>
              </w:rPr>
            </w:pPr>
            <w:r>
              <w:rPr>
                <w:color w:val="000000"/>
                <w:sz w:val="20"/>
                <w:szCs w:val="20"/>
              </w:rPr>
              <w:t>C</w:t>
            </w:r>
            <w:r w:rsidRPr="00A70FE3">
              <w:rPr>
                <w:color w:val="000000"/>
                <w:sz w:val="20"/>
                <w:szCs w:val="20"/>
              </w:rPr>
              <w:t>enderung bermain sendiri</w:t>
            </w:r>
            <w:r>
              <w:rPr>
                <w:color w:val="000000"/>
                <w:sz w:val="20"/>
                <w:szCs w:val="20"/>
              </w:rPr>
              <w:t xml:space="preserve"> dibandingkan berinteraksi dengan orang lain</w:t>
            </w:r>
          </w:p>
        </w:tc>
      </w:tr>
    </w:tbl>
    <w:p w14:paraId="003FDA61" w14:textId="77777777" w:rsidR="002F7A19" w:rsidRDefault="002F7A19" w:rsidP="002F7A19">
      <w:pPr>
        <w:jc w:val="both"/>
        <w:rPr>
          <w:color w:val="000000"/>
          <w:sz w:val="20"/>
          <w:szCs w:val="20"/>
        </w:rPr>
      </w:pPr>
    </w:p>
    <w:p w14:paraId="2CA978C2" w14:textId="77777777" w:rsidR="002F7A19" w:rsidRDefault="002F7A19" w:rsidP="002F7A19">
      <w:pPr>
        <w:ind w:firstLine="288"/>
        <w:jc w:val="both"/>
        <w:rPr>
          <w:color w:val="000000"/>
          <w:sz w:val="20"/>
          <w:szCs w:val="20"/>
        </w:rPr>
      </w:pPr>
      <w:r>
        <w:rPr>
          <w:color w:val="000000"/>
          <w:sz w:val="20"/>
          <w:szCs w:val="20"/>
        </w:rPr>
        <w:t xml:space="preserve">Hasil dari kedua subjek tersebut sesuai dengan teori faktor penyebab adanya tingkat bermain game online secara intensif oleh remaja menurut Imanuel dalam Kustiawan dan Utomo </w:t>
      </w:r>
      <w:r>
        <w:rPr>
          <w:color w:val="000000"/>
          <w:sz w:val="20"/>
          <w:szCs w:val="20"/>
        </w:rPr>
        <w:fldChar w:fldCharType="begin"/>
      </w:r>
      <w:r>
        <w:rPr>
          <w:color w:val="000000"/>
          <w:sz w:val="20"/>
          <w:szCs w:val="20"/>
        </w:rPr>
        <w:instrText xml:space="preserve"> ADDIN ZOTERO_ITEM CSL_CITATION {"citationID":"8Qc4RNqX","properties":{"formattedCitation":"[19]","plainCitation":"[19]","noteIndex":0},"citationItems":[{"id":193,"uris":["http://zotero.org/users/local/UvK15uGF/items/RKKEVY7V"],"itemData":{"id":193,"type":"article-journal","abstract":"Mengetahui pengaruh game online terhadap kecerdasan emosi remaja akhir di Dusun Harapan Jaya Kampung Maredan Barat Kecamatan Tualang Kabupaten Siak menjadi tujuan penelitian ini. Jenis penelitian ini kuantitatif dengan menggunakan metode ex post facto. Populasi penelitian adalah 184 remaja akhir yang tinggal di Dusun Harapan Jaya kampung Maredan Barat. Sampel penelitian sebanyak 126 orang dipilih menggunakan teknik simple random sampling, dengan menggunakan bantuan Ms Excel dan SPSS versi 25, analisis statistik inferensial dan deskriptif digunakan sebagai metode utama analisis data dalam penelitian ini. hasil penelitian menunjukkan bahwa bermain game online mempunyai pengaruh sedang terhadap kecerdasan emosi remaja akhir di Dusun Harapan Jaya Kampung Maredan Barat, yaitu sebesar 42,40% dan 58,60% ditentukan hal lain yang tidak bagian dari penelitian ini.","container-title":"Innovative: Journal Of Social Science Research","DOI":"10.31004/innovative.v4i2.10091","ISSN":"2807-4238","issue":"2","language":"en","license":"Copyright (c) 2024 Innovative: Journal Of Social Science Research","note":"number: 2","page":"6937-6944","source":"j-innovative.org","title":"Pengaruh Game Online Terhadap Kecerdasan Emosi Remaja di Kampung Maredan Barat Kecamatan Tualang Kabupaten Siak","volume":"4","author":[{"family":"Limbong","given":"Putri"},{"family":"Wilson","given":"Wilson"},{"family":"Ayub","given":"Daeng"}],"issued":{"date-parts":[["2024",4,10]]}}}],"schema":"https://github.com/citation-style-language/schema/raw/master/csl-citation.json"} </w:instrText>
      </w:r>
      <w:r>
        <w:rPr>
          <w:color w:val="000000"/>
          <w:sz w:val="20"/>
          <w:szCs w:val="20"/>
        </w:rPr>
        <w:fldChar w:fldCharType="separate"/>
      </w:r>
      <w:r w:rsidRPr="000E21CA">
        <w:rPr>
          <w:sz w:val="20"/>
        </w:rPr>
        <w:t>[19]</w:t>
      </w:r>
      <w:r>
        <w:rPr>
          <w:color w:val="000000"/>
          <w:sz w:val="20"/>
          <w:szCs w:val="20"/>
        </w:rPr>
        <w:fldChar w:fldCharType="end"/>
      </w:r>
      <w:r>
        <w:rPr>
          <w:color w:val="000000"/>
          <w:sz w:val="20"/>
          <w:szCs w:val="20"/>
        </w:rPr>
        <w:t>, secara internal meliputi keinginan kuat remaja untuk mendapatkan nilai maksimal dalam game online, rasa bosan dirumah atau disekolah, kemampuan dirinya untuk memprioritaskan tugas-tugas penting lainnya, pengendalian yang kurang sehingga secara tidak sadar menimbulkan dampak buruk dari bermain game online secara berlebihan. Berdasarkan teori Goleman (2002), kondisi subjek sebagaimana diuraikan tersebut menunjukkan bahwa mereka memenuhi kategori sebagai kecanduan. Untuk itu, peneliti pada bagian berikut akan membahas berkaitan dengan kecerdasan emosinya.</w:t>
      </w:r>
    </w:p>
    <w:p w14:paraId="7C8A62D2" w14:textId="77777777" w:rsidR="002F7A19" w:rsidRDefault="002F7A19" w:rsidP="002F7A19">
      <w:pPr>
        <w:ind w:firstLine="284"/>
        <w:jc w:val="both"/>
        <w:rPr>
          <w:color w:val="000000"/>
          <w:sz w:val="20"/>
          <w:szCs w:val="20"/>
        </w:rPr>
      </w:pPr>
    </w:p>
    <w:p w14:paraId="63FE114A" w14:textId="77777777" w:rsidR="002F7A19" w:rsidRDefault="002F7A19" w:rsidP="002F7A19">
      <w:pPr>
        <w:numPr>
          <w:ilvl w:val="0"/>
          <w:numId w:val="1"/>
        </w:numPr>
        <w:ind w:left="426"/>
        <w:jc w:val="both"/>
        <w:rPr>
          <w:b/>
          <w:color w:val="000000"/>
          <w:sz w:val="20"/>
          <w:szCs w:val="20"/>
        </w:rPr>
      </w:pPr>
      <w:r>
        <w:rPr>
          <w:b/>
          <w:color w:val="000000"/>
          <w:sz w:val="20"/>
          <w:szCs w:val="20"/>
        </w:rPr>
        <w:t>Gambaran Kecerdasan Emosi Pecandu Game Online</w:t>
      </w:r>
    </w:p>
    <w:p w14:paraId="24EA3F97" w14:textId="77777777" w:rsidR="002F7A19" w:rsidRDefault="002F7A19" w:rsidP="002F7A19">
      <w:pPr>
        <w:ind w:left="66" w:firstLine="218"/>
        <w:jc w:val="both"/>
        <w:rPr>
          <w:bCs/>
          <w:color w:val="000000"/>
          <w:sz w:val="20"/>
          <w:szCs w:val="20"/>
        </w:rPr>
      </w:pPr>
      <w:r>
        <w:rPr>
          <w:bCs/>
          <w:color w:val="000000"/>
          <w:sz w:val="20"/>
          <w:szCs w:val="20"/>
        </w:rPr>
        <w:t xml:space="preserve">Untuk mengetahui gambaran kecerdasan emosi pada subjek, dapat dilihat dari lima aspek sebagaimana yang dikembangkan oleh Goleman (2002), yaitu Mengenali Emosi Diri, Menjaga Keselarasan Emosi, Motivasi Diri, dan Keterampilan Sosial. Secara umum, mengacu pada aspek-aspek tersebut menunjukkan bahwa subjek memiliki </w:t>
      </w:r>
      <w:r w:rsidRPr="009469D5">
        <w:rPr>
          <w:bCs/>
          <w:color w:val="000000"/>
          <w:sz w:val="20"/>
          <w:szCs w:val="20"/>
        </w:rPr>
        <w:t xml:space="preserve">kesadaran diri adanya dampak perasaan negatif </w:t>
      </w:r>
      <w:r>
        <w:rPr>
          <w:bCs/>
          <w:color w:val="000000"/>
          <w:sz w:val="20"/>
          <w:szCs w:val="20"/>
        </w:rPr>
        <w:t xml:space="preserve">dari bermain game online secara berlebihan </w:t>
      </w:r>
      <w:r w:rsidRPr="009469D5">
        <w:rPr>
          <w:bCs/>
          <w:color w:val="000000"/>
          <w:sz w:val="20"/>
          <w:szCs w:val="20"/>
        </w:rPr>
        <w:t>yang berpengaruh di kehidupan sehari-hari</w:t>
      </w:r>
      <w:r>
        <w:rPr>
          <w:bCs/>
          <w:color w:val="000000"/>
          <w:sz w:val="20"/>
          <w:szCs w:val="20"/>
        </w:rPr>
        <w:t xml:space="preserve"> </w:t>
      </w:r>
      <w:r w:rsidRPr="009469D5">
        <w:rPr>
          <w:bCs/>
          <w:color w:val="000000"/>
          <w:sz w:val="20"/>
          <w:szCs w:val="20"/>
        </w:rPr>
        <w:t xml:space="preserve">sehingga perlunya dorongan dari </w:t>
      </w:r>
      <w:r>
        <w:rPr>
          <w:bCs/>
          <w:color w:val="000000"/>
          <w:sz w:val="20"/>
          <w:szCs w:val="20"/>
        </w:rPr>
        <w:t xml:space="preserve">dalam diri dan </w:t>
      </w:r>
      <w:r w:rsidRPr="009469D5">
        <w:rPr>
          <w:bCs/>
          <w:color w:val="000000"/>
          <w:sz w:val="20"/>
          <w:szCs w:val="20"/>
        </w:rPr>
        <w:t xml:space="preserve">luar </w:t>
      </w:r>
      <w:r>
        <w:rPr>
          <w:bCs/>
          <w:color w:val="000000"/>
          <w:sz w:val="20"/>
          <w:szCs w:val="20"/>
        </w:rPr>
        <w:t xml:space="preserve">subjek </w:t>
      </w:r>
      <w:r w:rsidRPr="009469D5">
        <w:rPr>
          <w:bCs/>
          <w:color w:val="000000"/>
          <w:sz w:val="20"/>
          <w:szCs w:val="20"/>
        </w:rPr>
        <w:t>untuk membantu</w:t>
      </w:r>
      <w:r>
        <w:rPr>
          <w:bCs/>
          <w:color w:val="000000"/>
          <w:sz w:val="20"/>
          <w:szCs w:val="20"/>
        </w:rPr>
        <w:t xml:space="preserve"> </w:t>
      </w:r>
      <w:r w:rsidRPr="009469D5">
        <w:rPr>
          <w:bCs/>
          <w:color w:val="000000"/>
          <w:sz w:val="20"/>
          <w:szCs w:val="20"/>
        </w:rPr>
        <w:t>dalam pengelolaan emosi diri yang lebih baik.</w:t>
      </w:r>
    </w:p>
    <w:p w14:paraId="4996596C" w14:textId="77777777" w:rsidR="002F7A19" w:rsidRPr="009469D5" w:rsidRDefault="002F7A19" w:rsidP="002F7A19">
      <w:pPr>
        <w:ind w:left="66" w:firstLine="218"/>
        <w:jc w:val="both"/>
        <w:rPr>
          <w:bCs/>
          <w:color w:val="000000"/>
          <w:sz w:val="20"/>
          <w:szCs w:val="20"/>
        </w:rPr>
      </w:pPr>
    </w:p>
    <w:p w14:paraId="27F16EB6" w14:textId="77777777" w:rsidR="002F7A19" w:rsidRDefault="002F7A19" w:rsidP="002F7A19">
      <w:pPr>
        <w:pStyle w:val="ListParagraph"/>
        <w:numPr>
          <w:ilvl w:val="0"/>
          <w:numId w:val="3"/>
        </w:numPr>
        <w:ind w:left="851"/>
        <w:jc w:val="both"/>
        <w:rPr>
          <w:b/>
          <w:color w:val="000000"/>
          <w:sz w:val="20"/>
          <w:szCs w:val="20"/>
        </w:rPr>
      </w:pPr>
      <w:r>
        <w:rPr>
          <w:b/>
          <w:color w:val="000000"/>
          <w:sz w:val="20"/>
          <w:szCs w:val="20"/>
        </w:rPr>
        <w:t>Aspek Mengenali Emosi Diri</w:t>
      </w:r>
    </w:p>
    <w:p w14:paraId="7430F3DC" w14:textId="77777777" w:rsidR="002F7A19" w:rsidRDefault="002F7A19" w:rsidP="002F7A19">
      <w:pPr>
        <w:jc w:val="both"/>
        <w:rPr>
          <w:b/>
          <w:color w:val="000000"/>
          <w:sz w:val="20"/>
          <w:szCs w:val="20"/>
        </w:rPr>
      </w:pPr>
    </w:p>
    <w:p w14:paraId="15084486" w14:textId="77777777" w:rsidR="002F7A19" w:rsidRDefault="002F7A19" w:rsidP="002F7A19">
      <w:pPr>
        <w:ind w:firstLine="284"/>
        <w:jc w:val="center"/>
        <w:rPr>
          <w:rFonts w:ascii="Arial" w:hAnsi="Arial" w:cs="Arial"/>
          <w:i/>
          <w:iCs/>
          <w:sz w:val="20"/>
          <w:szCs w:val="20"/>
        </w:rPr>
      </w:pPr>
      <w:r>
        <w:rPr>
          <w:noProof/>
        </w:rPr>
        <w:lastRenderedPageBreak/>
        <w:drawing>
          <wp:anchor distT="0" distB="0" distL="114300" distR="114300" simplePos="0" relativeHeight="251660288" behindDoc="0" locked="0" layoutInCell="1" allowOverlap="1" wp14:anchorId="62AA6724" wp14:editId="3E43BA7A">
            <wp:simplePos x="0" y="0"/>
            <wp:positionH relativeFrom="margin">
              <wp:align>center</wp:align>
            </wp:positionH>
            <wp:positionV relativeFrom="paragraph">
              <wp:posOffset>217672</wp:posOffset>
            </wp:positionV>
            <wp:extent cx="4572000" cy="2743200"/>
            <wp:effectExtent l="0" t="0" r="0" b="0"/>
            <wp:wrapTopAndBottom/>
            <wp:docPr id="11392365" name="Chart 1">
              <a:extLst xmlns:a="http://schemas.openxmlformats.org/drawingml/2006/main">
                <a:ext uri="{FF2B5EF4-FFF2-40B4-BE49-F238E27FC236}">
                  <a16:creationId xmlns:a16="http://schemas.microsoft.com/office/drawing/2014/main" id="{6D9D8EF5-69BB-7C3F-4AC5-0F8DCCD3EC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Arial" w:hAnsi="Arial" w:cs="Arial"/>
          <w:b/>
          <w:bCs/>
          <w:i/>
          <w:iCs/>
          <w:sz w:val="20"/>
          <w:szCs w:val="20"/>
        </w:rPr>
        <w:t>Gambar</w:t>
      </w:r>
      <w:r w:rsidRPr="006D5ED5">
        <w:rPr>
          <w:rFonts w:ascii="Arial" w:hAnsi="Arial" w:cs="Arial"/>
          <w:b/>
          <w:bCs/>
          <w:sz w:val="20"/>
          <w:szCs w:val="20"/>
        </w:rPr>
        <w:t xml:space="preserve"> </w:t>
      </w:r>
      <w:r>
        <w:rPr>
          <w:rFonts w:ascii="Arial" w:hAnsi="Arial" w:cs="Arial"/>
          <w:b/>
          <w:bCs/>
          <w:i/>
          <w:iCs/>
          <w:sz w:val="20"/>
          <w:szCs w:val="20"/>
        </w:rPr>
        <w:t>2</w:t>
      </w:r>
      <w:r w:rsidRPr="006D5ED5">
        <w:rPr>
          <w:rFonts w:ascii="Arial" w:hAnsi="Arial" w:cs="Arial"/>
          <w:b/>
          <w:bCs/>
          <w:sz w:val="20"/>
          <w:szCs w:val="20"/>
        </w:rPr>
        <w:t>.</w:t>
      </w:r>
      <w:r w:rsidRPr="006D5ED5">
        <w:rPr>
          <w:rFonts w:ascii="Arial" w:hAnsi="Arial" w:cs="Arial"/>
          <w:sz w:val="20"/>
          <w:szCs w:val="20"/>
        </w:rPr>
        <w:t xml:space="preserve"> </w:t>
      </w:r>
      <w:r>
        <w:rPr>
          <w:rFonts w:ascii="Arial" w:hAnsi="Arial" w:cs="Arial"/>
          <w:i/>
          <w:iCs/>
          <w:sz w:val="20"/>
          <w:szCs w:val="20"/>
        </w:rPr>
        <w:t>Mengenali Emosi Diri</w:t>
      </w:r>
    </w:p>
    <w:p w14:paraId="7939770F" w14:textId="77777777" w:rsidR="002F7A19" w:rsidRPr="00692C5E" w:rsidRDefault="002F7A19" w:rsidP="002F7A19">
      <w:pPr>
        <w:jc w:val="both"/>
        <w:rPr>
          <w:b/>
          <w:color w:val="000000"/>
          <w:sz w:val="20"/>
          <w:szCs w:val="20"/>
        </w:rPr>
      </w:pPr>
    </w:p>
    <w:p w14:paraId="2C996500" w14:textId="77777777" w:rsidR="002F7A19" w:rsidRDefault="002F7A19" w:rsidP="002F7A19">
      <w:pPr>
        <w:ind w:firstLine="288"/>
        <w:jc w:val="both"/>
        <w:rPr>
          <w:color w:val="000000"/>
          <w:sz w:val="20"/>
          <w:szCs w:val="20"/>
        </w:rPr>
      </w:pPr>
      <w:r>
        <w:rPr>
          <w:color w:val="000000"/>
          <w:sz w:val="20"/>
          <w:szCs w:val="20"/>
        </w:rPr>
        <w:t>kesadaran diri untuk lebih waspada terhadap suasana hati maupun pikiran dalam bermain game online secara berlebihan. Bila kurang waspada maka individu tersebut akan mudah larut dalam aliran emosi dan dikuasai oleh emosi</w:t>
      </w:r>
      <w:r>
        <w:rPr>
          <w:sz w:val="20"/>
          <w:szCs w:val="20"/>
        </w:rPr>
        <w:t>[14]</w:t>
      </w:r>
      <w:r>
        <w:rPr>
          <w:color w:val="000000"/>
          <w:sz w:val="20"/>
          <w:szCs w:val="20"/>
        </w:rPr>
        <w:t xml:space="preserve">. Merujuk pada gambar 2. Subjek RY dan Subjek HR memiliki kesamaan, mengetahui dampak yang dirasakan dari bermain game online secara intensif serta kurangnya keyakinan diri dalam pengelolaan tersebut, RY sering menghabiskan waktu bermain game online berdampak pada jam tidur yang berantakan, HR kesulitan untuk memusatkan perhatian pada tugas yang dikerjakan karena terdistraksi dengan handphone sehingga tugas tidak selesai tepat waktu </w:t>
      </w:r>
      <w:r>
        <w:rPr>
          <w:color w:val="000000"/>
          <w:sz w:val="20"/>
          <w:szCs w:val="20"/>
        </w:rPr>
        <w:fldChar w:fldCharType="begin"/>
      </w:r>
      <w:r>
        <w:rPr>
          <w:color w:val="000000"/>
          <w:sz w:val="20"/>
          <w:szCs w:val="20"/>
        </w:rPr>
        <w:instrText xml:space="preserve"> ADDIN ZOTERO_ITEM CSL_CITATION {"citationID":"bH1H7MhM","properties":{"formattedCitation":"[18]","plainCitation":"[18]","noteIndex":0},"citationItems":[{"id":197,"uris":["http://zotero.org/users/local/UvK15uGF/items/Q6KB8PAC"],"itemData":{"id":197,"type":"article-journal","abstract":"The current situation in Indonesia is the covid 19 pandemic makes the government (ministry of education) apply online learning or distance learning (PJJ) regulations. Which we don't realize this affects the emotional intelligence of students. The purpose of this study is to find out the picture of emotional intelligence of students of class VII SMPN 9 Cimahi during online learning. This research uses qualitative descriptive methods.Â Data collection techniques use interviews, interviews and documentation. Based on the results of research in SMPN 9 Cimahi there are two categories of emotional intelligence students, measurements of low emotional intelligence category and high emotional intelligence are measured by the results of emotional intelligence questionnaire scores that have previously been given by BK teachers, students with high emotional intelligence students are able to learn emotions and express in positive things and students with low emotional intelligence focused on two indicators that have not been able to facilitate attention to the task being done and do not have the ability to communicate with others.Keywords:Â Emotional Intelligence, Class VII Students, Online Learning.Â","container-title":"FOKUS : Kajian Bimbingan dan Konseling dalam Pendidikan","DOI":"10.22460/fokus.v5i4.8850","ISSN":"2614-4123","issue":"4","language":"en","page":"259-268","source":"journal.ikipsiliwangi.ac.id","title":"Gambaran Kecerdasan Emosional Siswa Kelas Vii Smp Negeri 9 Cimahi Selama Pembelajaran Daring","volume":"5","author":[{"family":"Lestari","given":"Anisa Dwi"},{"family":"Rohaeti","given":"Euis Eti"},{"family":"Siddik","given":"Riesa Rismawati"}],"issued":{"date-parts":[["2022",7,6]]}}}],"schema":"https://github.com/citation-style-language/schema/raw/master/csl-citation.json"} </w:instrText>
      </w:r>
      <w:r>
        <w:rPr>
          <w:color w:val="000000"/>
          <w:sz w:val="20"/>
          <w:szCs w:val="20"/>
        </w:rPr>
        <w:fldChar w:fldCharType="separate"/>
      </w:r>
      <w:r w:rsidRPr="00C542C5">
        <w:rPr>
          <w:sz w:val="20"/>
        </w:rPr>
        <w:t>[18]</w:t>
      </w:r>
      <w:r>
        <w:rPr>
          <w:color w:val="000000"/>
          <w:sz w:val="20"/>
          <w:szCs w:val="20"/>
        </w:rPr>
        <w:fldChar w:fldCharType="end"/>
      </w:r>
      <w:r>
        <w:rPr>
          <w:color w:val="000000"/>
          <w:sz w:val="20"/>
          <w:szCs w:val="20"/>
        </w:rPr>
        <w:t>. RY mengetahui kekuatan menyesuaikan diri antara bermian game online dengan melaksanakan tanggung jawabnya sebagai pelajar sehingga mengalami peningkatan dalam kegiatan belajar dibandingkan SMP, sedangkan HR mampu membagi waktu antara belajar dan bermain game online namun masih mengalami kendala untuk menunda tugas sekolah.</w:t>
      </w:r>
    </w:p>
    <w:p w14:paraId="13C46FDE" w14:textId="77777777" w:rsidR="002F7A19" w:rsidRDefault="002F7A19" w:rsidP="002F7A19">
      <w:pPr>
        <w:ind w:firstLine="284"/>
        <w:jc w:val="both"/>
        <w:rPr>
          <w:color w:val="000000"/>
          <w:sz w:val="20"/>
          <w:szCs w:val="20"/>
        </w:rPr>
      </w:pPr>
    </w:p>
    <w:p w14:paraId="72045A55" w14:textId="77777777" w:rsidR="002F7A19" w:rsidRDefault="002F7A19" w:rsidP="002F7A19">
      <w:pPr>
        <w:pStyle w:val="ListParagraph"/>
        <w:numPr>
          <w:ilvl w:val="0"/>
          <w:numId w:val="3"/>
        </w:numPr>
        <w:ind w:left="993"/>
        <w:jc w:val="both"/>
        <w:rPr>
          <w:b/>
          <w:color w:val="000000"/>
          <w:sz w:val="20"/>
          <w:szCs w:val="20"/>
        </w:rPr>
      </w:pPr>
      <w:r>
        <w:rPr>
          <w:b/>
          <w:color w:val="000000"/>
          <w:sz w:val="20"/>
          <w:szCs w:val="20"/>
        </w:rPr>
        <w:t xml:space="preserve">Aspek </w:t>
      </w:r>
      <w:r w:rsidRPr="00713C9A">
        <w:rPr>
          <w:b/>
          <w:color w:val="000000"/>
          <w:sz w:val="20"/>
          <w:szCs w:val="20"/>
        </w:rPr>
        <w:t>Menjaga Keselarasan Emosi</w:t>
      </w:r>
    </w:p>
    <w:p w14:paraId="2C0A620C" w14:textId="77777777" w:rsidR="002F7A19" w:rsidRDefault="002F7A19" w:rsidP="002F7A19">
      <w:pPr>
        <w:jc w:val="both"/>
        <w:rPr>
          <w:b/>
          <w:color w:val="000000"/>
          <w:sz w:val="20"/>
          <w:szCs w:val="20"/>
        </w:rPr>
      </w:pPr>
    </w:p>
    <w:p w14:paraId="256020E1" w14:textId="77777777" w:rsidR="002F7A19" w:rsidRDefault="002F7A19" w:rsidP="002F7A19">
      <w:pPr>
        <w:jc w:val="center"/>
        <w:rPr>
          <w:rFonts w:ascii="Arial" w:hAnsi="Arial" w:cs="Arial"/>
          <w:i/>
          <w:iCs/>
          <w:sz w:val="20"/>
          <w:szCs w:val="20"/>
        </w:rPr>
      </w:pPr>
      <w:bookmarkStart w:id="3" w:name="_Hlk174092040"/>
      <w:r>
        <w:rPr>
          <w:noProof/>
        </w:rPr>
        <w:drawing>
          <wp:anchor distT="0" distB="0" distL="114300" distR="114300" simplePos="0" relativeHeight="251664384" behindDoc="0" locked="0" layoutInCell="1" allowOverlap="1" wp14:anchorId="4755B176" wp14:editId="3D85DF39">
            <wp:simplePos x="0" y="0"/>
            <wp:positionH relativeFrom="margin">
              <wp:align>center</wp:align>
            </wp:positionH>
            <wp:positionV relativeFrom="paragraph">
              <wp:posOffset>211251</wp:posOffset>
            </wp:positionV>
            <wp:extent cx="3993515" cy="2484120"/>
            <wp:effectExtent l="0" t="0" r="6985" b="11430"/>
            <wp:wrapTopAndBottom/>
            <wp:docPr id="435426488" name="Chart 1">
              <a:extLst xmlns:a="http://schemas.openxmlformats.org/drawingml/2006/main">
                <a:ext uri="{FF2B5EF4-FFF2-40B4-BE49-F238E27FC236}">
                  <a16:creationId xmlns:a16="http://schemas.microsoft.com/office/drawing/2014/main" id="{8A68A3D4-AA7E-3D85-A53C-2BFB32D8DB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Pr>
          <w:rFonts w:ascii="Arial" w:hAnsi="Arial" w:cs="Arial"/>
          <w:b/>
          <w:bCs/>
          <w:i/>
          <w:iCs/>
          <w:sz w:val="20"/>
          <w:szCs w:val="20"/>
        </w:rPr>
        <w:t>Gambar</w:t>
      </w:r>
      <w:r w:rsidRPr="006D5ED5">
        <w:rPr>
          <w:rFonts w:ascii="Arial" w:hAnsi="Arial" w:cs="Arial"/>
          <w:b/>
          <w:bCs/>
          <w:sz w:val="20"/>
          <w:szCs w:val="20"/>
        </w:rPr>
        <w:t xml:space="preserve"> </w:t>
      </w:r>
      <w:r>
        <w:rPr>
          <w:rFonts w:ascii="Arial" w:hAnsi="Arial" w:cs="Arial"/>
          <w:b/>
          <w:bCs/>
          <w:i/>
          <w:iCs/>
          <w:sz w:val="20"/>
          <w:szCs w:val="20"/>
        </w:rPr>
        <w:t>3</w:t>
      </w:r>
      <w:r w:rsidRPr="006D5ED5">
        <w:rPr>
          <w:rFonts w:ascii="Arial" w:hAnsi="Arial" w:cs="Arial"/>
          <w:b/>
          <w:bCs/>
          <w:sz w:val="20"/>
          <w:szCs w:val="20"/>
        </w:rPr>
        <w:t>.</w:t>
      </w:r>
      <w:r w:rsidRPr="006D5ED5">
        <w:rPr>
          <w:rFonts w:ascii="Arial" w:hAnsi="Arial" w:cs="Arial"/>
          <w:sz w:val="20"/>
          <w:szCs w:val="20"/>
        </w:rPr>
        <w:t xml:space="preserve"> </w:t>
      </w:r>
      <w:r>
        <w:rPr>
          <w:rFonts w:ascii="Arial" w:hAnsi="Arial" w:cs="Arial"/>
          <w:i/>
          <w:iCs/>
          <w:sz w:val="20"/>
          <w:szCs w:val="20"/>
        </w:rPr>
        <w:t>Menjaga Keselarasan Emosi</w:t>
      </w:r>
      <w:bookmarkEnd w:id="3"/>
    </w:p>
    <w:p w14:paraId="73DA2C41" w14:textId="77777777" w:rsidR="002F7A19" w:rsidRPr="004D7818" w:rsidRDefault="002F7A19" w:rsidP="002F7A19">
      <w:pPr>
        <w:jc w:val="center"/>
        <w:rPr>
          <w:b/>
          <w:color w:val="000000"/>
          <w:sz w:val="20"/>
          <w:szCs w:val="20"/>
        </w:rPr>
      </w:pPr>
    </w:p>
    <w:p w14:paraId="13E0B59F" w14:textId="77777777" w:rsidR="002F7A19" w:rsidRPr="001105FB" w:rsidRDefault="002F7A19" w:rsidP="002F7A19">
      <w:pPr>
        <w:ind w:firstLine="288"/>
        <w:jc w:val="both"/>
      </w:pPr>
      <w:r>
        <w:rPr>
          <w:color w:val="000000"/>
          <w:sz w:val="20"/>
          <w:szCs w:val="20"/>
        </w:rPr>
        <w:t xml:space="preserve">kemampuan dalam menjaga emosi tetap terkendali hingga tidak mengalami intensitas terlampau lama yang akan mengoyak kestabilan dirinya </w:t>
      </w:r>
      <w:r>
        <w:rPr>
          <w:color w:val="000000"/>
          <w:sz w:val="20"/>
          <w:szCs w:val="20"/>
        </w:rPr>
        <w:fldChar w:fldCharType="begin"/>
      </w:r>
      <w:r>
        <w:rPr>
          <w:color w:val="000000"/>
          <w:sz w:val="20"/>
          <w:szCs w:val="20"/>
        </w:rPr>
        <w:instrText xml:space="preserve"> ADDIN ZOTERO_ITEM CSL_CITATION {"citationID":"hJsvVJQK","properties":{"formattedCitation":"[20]","plainCitation":"[20]","noteIndex":0},"citationItems":[{"id":197,"uris":["http://zotero.org/users/local/UvK15uGF/items/Q6KB8PAC"],"itemData":{"id":197,"type":"article-journal","abstract":"The current situation in Indonesia is the covid 19 pandemic makes the government (ministry of education) apply online learning or distance learning (PJJ) regulations. Which we don't realize this affects the emotional intelligence of students. The purpose of this study is to find out the picture of emotional intelligence of students of class VII SMPN 9 Cimahi during online learning. This research uses qualitative descriptive methods.Â Data collection techniques use interviews, interviews and documentation. Based on the results of research in SMPN 9 Cimahi there are two categories of emotional intelligence students, measurements of low emotional intelligence category and high emotional intelligence are measured by the results of emotional intelligence questionnaire scores that have previously been given by BK teachers, students with high emotional intelligence students are able to learn emotions and express in positive things and students with low emotional intelligence focused on two indicators that have not been able to facilitate attention to the task being done and do not have the ability to communicate with others.Keywords:Â Emotional Intelligence, Class VII Students, Online Learning.Â","container-title":"FOKUS : Kajian Bimbingan dan Konseling dalam Pendidikan","DOI":"10.22460/fokus.v5i4.8850","ISSN":"2614-4123","issue":"4","language":"en","page":"259-268","source":"journal.ikipsiliwangi.ac.id","title":"Gambaran Kecerdasan Emosional Siswa Kelas Vii Smp Negeri 9 Cimahi Selama Pembelajaran Daring","volume":"5","author":[{"family":"Lestari","given":"Anisa Dwi"},{"family":"Rohaeti","given":"Euis Eti"},{"family":"Siddik","given":"Riesa Rismawati"}],"issued":{"date-parts":[["2022",7,6]]}}}],"schema":"https://github.com/citation-style-language/schema/raw/master/csl-citation.json"} </w:instrText>
      </w:r>
      <w:r>
        <w:rPr>
          <w:color w:val="000000"/>
          <w:sz w:val="20"/>
          <w:szCs w:val="20"/>
        </w:rPr>
        <w:fldChar w:fldCharType="separate"/>
      </w:r>
      <w:r w:rsidRPr="000E21CA">
        <w:rPr>
          <w:sz w:val="20"/>
        </w:rPr>
        <w:t>[20]</w:t>
      </w:r>
      <w:r>
        <w:rPr>
          <w:color w:val="000000"/>
          <w:sz w:val="20"/>
          <w:szCs w:val="20"/>
        </w:rPr>
        <w:fldChar w:fldCharType="end"/>
      </w:r>
      <w:r>
        <w:rPr>
          <w:color w:val="000000"/>
          <w:sz w:val="20"/>
          <w:szCs w:val="20"/>
        </w:rPr>
        <w:t>. Gambar 3. Menunjukkan kesamaan subjek RY dan HR untuk terbuka terhadap gagasan pengelolaan emosi diri oleh orang tua maupun guru bertujuan untuk mampu menjaga kesehatan diri serta fokus pada kegiatan pembelajaran</w:t>
      </w:r>
      <w:r>
        <w:rPr>
          <w:color w:val="000000"/>
          <w:sz w:val="20"/>
          <w:szCs w:val="20"/>
        </w:rPr>
        <w:fldChar w:fldCharType="begin"/>
      </w:r>
      <w:r>
        <w:rPr>
          <w:color w:val="000000"/>
          <w:sz w:val="20"/>
          <w:szCs w:val="20"/>
        </w:rPr>
        <w:instrText xml:space="preserve"> ADDIN ZOTERO_ITEM CSL_CITATION {"citationID":"WvTVGmCk","properties":{"formattedCitation":"[21]","plainCitation":"[21]","noteIndex":0},"citationItems":[{"id":203,"uris":["http://zotero.org/users/local/UvK15uGF/items/5PRVGPSA"],"itemData":{"id":203,"type":"article-journal","abstract":"Alone together is a condition when humans have more expectations of technology but less to connect. The presence of this\nphenomenon may be disrupted family functions such as socialization between family members emotionally. The condition may occur in adolescents who have an excessive duration of cell phone use (addiction). To know that 10 out of 12 students of\nSMPN 01, Dagangan, Madiun use cell phones for more than 10 hours daily. The study's purpose is to determine the\nassociation between the alone together phenomenon and adolescents’ emotional behavior in the family. This study used a\nquantitative with a cross-sectional design, with data obtained through questionnaires and interviews. The population in this study was students of SMPN 01 Dagangan, Madiun with a total of 133 students. The sample was calculated using the Slovin\nformula with a margin of error of 0.1 and recruited 57 participants (27 women and 30 males) with an average age of 12-16\nyears old. Purposive sampling was used. Data were analyzed using the contingency coefficient test. The results showed a p-value of 0.067&lt;0.1 with a correlation coefficient of 0.236, which means there was a weak relationship among variables. Suggestions for further research are expected to elaborate on other variables such as psychosocial factors and parenting models","container-title":"Care: Jurnal Ilmiah Ilmu Kesehatan","ISSN":"2527-8487 (Online)","issue":"1","page":"45-56","title":"Alone Together Dengan Perubahan Perilaku Emosional Remaja Dalam Keluarga","volume":"11","author":[{"family":"Ramadhanintyas","given":"Karina Nur"},{"family":"Rahmawati","given":"Arista Dwi"},{"family":"Wibowo","given":"Pipid Ari"}],"issued":{"date-parts":[["2023"]]}}}],"schema":"https://github.com/citation-style-language/schema/raw/master/csl-citation.json"} </w:instrText>
      </w:r>
      <w:r>
        <w:rPr>
          <w:color w:val="000000"/>
          <w:sz w:val="20"/>
          <w:szCs w:val="20"/>
        </w:rPr>
        <w:fldChar w:fldCharType="separate"/>
      </w:r>
      <w:r w:rsidRPr="00B5686E">
        <w:rPr>
          <w:sz w:val="20"/>
        </w:rPr>
        <w:t>[21]</w:t>
      </w:r>
      <w:r>
        <w:rPr>
          <w:color w:val="000000"/>
          <w:sz w:val="20"/>
          <w:szCs w:val="20"/>
        </w:rPr>
        <w:fldChar w:fldCharType="end"/>
      </w:r>
      <w:r>
        <w:rPr>
          <w:color w:val="000000"/>
          <w:sz w:val="20"/>
          <w:szCs w:val="20"/>
        </w:rPr>
        <w:t xml:space="preserve">. Subjek RY lebih luwes terhadap perubahan dengan meninggalkan gadget </w:t>
      </w:r>
      <w:r>
        <w:rPr>
          <w:color w:val="000000"/>
          <w:sz w:val="20"/>
          <w:szCs w:val="20"/>
        </w:rPr>
        <w:lastRenderedPageBreak/>
        <w:t xml:space="preserve">sementara untuk melaksanakan tanggung jawab untuk membantu orang tua, Subjek HR melaksanakan tanggung jawab yang diberikan oleh orang tua sekaligus pemenuhan emosi diri dengan bermain game online secara bersamaan. Dalam mengelola gejolak hati saat bermain game online oleh subjek RY lebih baik dengan menjaga perkataan yang digunakan maupun perilaku sehingga tidak menimbulkan konflik yang berujung pada terganggunya hubungan sosial </w:t>
      </w:r>
      <w:r>
        <w:rPr>
          <w:color w:val="000000"/>
          <w:sz w:val="20"/>
          <w:szCs w:val="20"/>
        </w:rPr>
        <w:fldChar w:fldCharType="begin"/>
      </w:r>
      <w:r>
        <w:rPr>
          <w:color w:val="000000"/>
          <w:sz w:val="20"/>
          <w:szCs w:val="20"/>
        </w:rPr>
        <w:instrText xml:space="preserve"> ADDIN ZOTERO_ITEM CSL_CITATION {"citationID":"3DQunVLz","properties":{"formattedCitation":"[22]","plainCitation":"[22]","noteIndex":0},"citationItems":[{"id":209,"uris":["http://zotero.org/users/local/UvK15uGF/items/9RFGY3ZP"],"itemData":{"id":209,"type":"article-journal","abstract":"Internet menjadi teknologi informasi yang penggunaannya semakin meningkat pada berbagai kalangan khususnya remaja. Namun, remaja belum sepenuhnya mampu memilah aktivitas internet yang bermanfaat. Kurangnya pengawasan dan edukasi terkait dampak buruk dari penggunaan internet dapat meningkatkan kejadian kecanduan internet. Kecanduan internet dapat mempengaruhi tingkat kecerdasan emosional remaja di SMA X Denpasar. Penelitian ini bertujuan untuk mengetahui hubungan kecanduan internet dengan kecerdasan emosional pada remaja di SMA X Denpasar. Rancangan penelitian ini adalah deskriptif korelatif dengan pendekatan cross sectional. Sampel penelitian ini adalah 261 siswa kelas XI di SMA X Denpasar yang diambil menggunakan probability sampling dengan teknik proportionate stratified random sampling. Peneliti menggunakan kuesioner internet addiction test (nilai r hitung 0,647-0,732 dan Cronbach’s alpha 0,759) dan emotional intelligence (r hitung 0,170-0,523 dan Cronbach’s alpha 0,825) sebagai instrumen penelitian. Analisis bivariat menggunakan Uji Spearman Rank. Hasil penelitian didapatkan bahwa p-value 0,000 (p&amp;lt;0,05) dengan nilai r = -0,282. Kesimpulan penelitian ini adalah ada hubungan antara kecanduan internet dengan kecerdasan emosional dengan arah hubungan negatif, artinya semakin tinggi kecanduan internet maka semakin rendah kecerdasan emosionalnya.","container-title":"Jurnal Ilmu Keperawatan Jiwa","ISSN":"2621-2978","issue":"2","language":"en","license":"Copyright (c) 2022 Jurnal Ilmu Keperawatan Jiwa","note":"number: 2","page":"381-394","source":"www.journal.ppnijateng.org","title":"Hubungan Kecanduan Internet dengan Kecerdasan Emosional pada Remaja","volume":"5","author":[{"family":"Anggarini","given":"Putu Eka"},{"family":"Manangkot","given":"Meril Valentine"},{"family":"Kamayani","given":"Made Oka Ari"}],"issued":{"date-parts":[["2022",5,28]]}}}],"schema":"https://github.com/citation-style-language/schema/raw/master/csl-citation.json"} </w:instrText>
      </w:r>
      <w:r>
        <w:rPr>
          <w:color w:val="000000"/>
          <w:sz w:val="20"/>
          <w:szCs w:val="20"/>
        </w:rPr>
        <w:fldChar w:fldCharType="separate"/>
      </w:r>
      <w:r w:rsidRPr="00C542C5">
        <w:rPr>
          <w:sz w:val="20"/>
        </w:rPr>
        <w:t>[22]</w:t>
      </w:r>
      <w:r>
        <w:rPr>
          <w:color w:val="000000"/>
          <w:sz w:val="20"/>
          <w:szCs w:val="20"/>
        </w:rPr>
        <w:fldChar w:fldCharType="end"/>
      </w:r>
      <w:r>
        <w:rPr>
          <w:color w:val="000000"/>
          <w:sz w:val="20"/>
          <w:szCs w:val="20"/>
        </w:rPr>
        <w:t>, HR kurang mampu dalam mengelola gejolak hati pada saat berfokus pemenuhan emosi diri bermain game online dengan serius sehingga menumbuhkan perasaan marah serta teriak-teriak</w:t>
      </w:r>
      <w:r>
        <w:t xml:space="preserve"> </w:t>
      </w:r>
      <w:r>
        <w:rPr>
          <w:color w:val="000000"/>
          <w:sz w:val="20"/>
          <w:szCs w:val="20"/>
        </w:rPr>
        <w:fldChar w:fldCharType="begin"/>
      </w:r>
      <w:r>
        <w:rPr>
          <w:color w:val="000000"/>
          <w:sz w:val="20"/>
          <w:szCs w:val="20"/>
        </w:rPr>
        <w:instrText xml:space="preserve"> ADDIN ZOTERO_ITEM CSL_CITATION {"citationID":"hqIC7hwc","properties":{"formattedCitation":"[13]","plainCitation":"[13]","noteIndex":0},"citationItems":[{"id":"sOCjxVGc/xfC9fzHs","uris":["http://zotero.org/users/local/UvK15uGF/items/N82PHZFI"],"itemData":{"id":20,"type":"article-journal","abstract":"Teenagers' emotions that cannot be controlled when playing mobile legends online games that cause overreactions, it is found that\nmany teenagers are easily emotional, annoyed, angry and slam objects around them when experiencing defeat or victory to vent their\nemotions, say harshly with fellow teenagers or loud to the people around. For this reason, the purpose of the research was to find out\nthe description of adolescent emotions that have an impact on addiction to online mobile game legends and to find out the factors that\ncause addiction to online game mobile legends. The research method used is descriptive qualitative research with data collection\ntechniques through observation, interviews and documentation. The subjects of this study were teenagers aged 13 to 17 years, a total\nof 10 teenage subjects who were active players of the Mobile Legend online game in Mandau sub-district, Duri, Riau. Data were\nanalyzed descriptively. The implementation of this research started with research design, data collection, data analysis and verifying\nthe data found. The results of the study are the emotions of adolescents who are addicted to online mobile game legends where there\nare unstable emotions, harsh words, explosive emotions, fighting, not being able to communicate properly, hitting objects around,\ncommitting violence, making loud noises at people around, exaggerated in behaving and upset to experience defeat. Factors that\ninfluence addiction to online mobile game legends are caused by internal factors of adolescents having the desire to play continuously\nand external factors from the environment of adolescents that influence adolescents to become addicted to online mobile legends\ngames. It was concluded that the emotions of teenagers who are addicted to the online mobile game legends have erratic emotions,\ncannot control their emotions and utter harsh sentences.","container-title":"JCOSE (Jurnal Bimbingan dan Konseling)","ISSN":"265-707X","issue":"1","page":"29-35","title":"Dampak Emosi Remaja Kecanduan Bermain Game Online Mobile Legends di Kecamatan Mandau","volume":"5","author":[{"family":"Mulyani","given":"Ulfa"},{"family":"Fitriani","given":"Wahida"}],"issued":{"date-parts":[["2022"]]}}}],"schema":"https://github.com/citation-style-language/schema/raw/master/csl-citation.json"} </w:instrText>
      </w:r>
      <w:r>
        <w:rPr>
          <w:color w:val="000000"/>
          <w:sz w:val="20"/>
          <w:szCs w:val="20"/>
        </w:rPr>
        <w:fldChar w:fldCharType="separate"/>
      </w:r>
      <w:r w:rsidRPr="000E21CA">
        <w:rPr>
          <w:sz w:val="20"/>
        </w:rPr>
        <w:t>[13]</w:t>
      </w:r>
      <w:r>
        <w:rPr>
          <w:color w:val="000000"/>
          <w:sz w:val="20"/>
          <w:szCs w:val="20"/>
        </w:rPr>
        <w:fldChar w:fldCharType="end"/>
      </w:r>
      <w:r>
        <w:rPr>
          <w:color w:val="000000"/>
          <w:sz w:val="20"/>
          <w:szCs w:val="20"/>
        </w:rPr>
        <w:t>.</w:t>
      </w:r>
    </w:p>
    <w:p w14:paraId="2EA45FEB" w14:textId="77777777" w:rsidR="002F7A19" w:rsidRPr="006D5ED5" w:rsidRDefault="002F7A19" w:rsidP="002F7A19">
      <w:pPr>
        <w:jc w:val="both"/>
        <w:rPr>
          <w:color w:val="000000"/>
          <w:sz w:val="20"/>
          <w:szCs w:val="20"/>
        </w:rPr>
      </w:pPr>
    </w:p>
    <w:p w14:paraId="730074F6" w14:textId="77777777" w:rsidR="002F7A19" w:rsidRDefault="002F7A19" w:rsidP="002F7A19">
      <w:pPr>
        <w:pStyle w:val="ListParagraph"/>
        <w:numPr>
          <w:ilvl w:val="0"/>
          <w:numId w:val="3"/>
        </w:numPr>
        <w:ind w:left="851"/>
        <w:jc w:val="both"/>
        <w:rPr>
          <w:b/>
          <w:color w:val="000000"/>
          <w:sz w:val="20"/>
          <w:szCs w:val="20"/>
        </w:rPr>
      </w:pPr>
      <w:r>
        <w:rPr>
          <w:b/>
          <w:color w:val="000000"/>
          <w:sz w:val="20"/>
          <w:szCs w:val="20"/>
        </w:rPr>
        <w:t xml:space="preserve">Aspek </w:t>
      </w:r>
      <w:r w:rsidRPr="00E834F7">
        <w:rPr>
          <w:b/>
          <w:color w:val="000000"/>
          <w:sz w:val="20"/>
          <w:szCs w:val="20"/>
        </w:rPr>
        <w:t>Motivasi Diri</w:t>
      </w:r>
    </w:p>
    <w:p w14:paraId="73940337" w14:textId="77777777" w:rsidR="002F7A19" w:rsidRDefault="002F7A19" w:rsidP="002F7A19">
      <w:pPr>
        <w:jc w:val="both"/>
        <w:rPr>
          <w:b/>
          <w:color w:val="000000"/>
          <w:sz w:val="20"/>
          <w:szCs w:val="20"/>
        </w:rPr>
      </w:pPr>
    </w:p>
    <w:p w14:paraId="104C4CF2" w14:textId="18E64048" w:rsidR="002F7A19" w:rsidRDefault="006D6EA4" w:rsidP="002F7A19">
      <w:pPr>
        <w:jc w:val="center"/>
        <w:rPr>
          <w:rFonts w:ascii="Arial" w:hAnsi="Arial" w:cs="Arial"/>
          <w:i/>
          <w:iCs/>
          <w:sz w:val="20"/>
          <w:szCs w:val="20"/>
        </w:rPr>
      </w:pPr>
      <w:r>
        <w:rPr>
          <w:noProof/>
        </w:rPr>
        <w:drawing>
          <wp:anchor distT="0" distB="0" distL="114300" distR="114300" simplePos="0" relativeHeight="251661312" behindDoc="0" locked="0" layoutInCell="1" allowOverlap="1" wp14:anchorId="53D16200" wp14:editId="75CE92FD">
            <wp:simplePos x="0" y="0"/>
            <wp:positionH relativeFrom="margin">
              <wp:posOffset>1222375</wp:posOffset>
            </wp:positionH>
            <wp:positionV relativeFrom="paragraph">
              <wp:posOffset>304165</wp:posOffset>
            </wp:positionV>
            <wp:extent cx="3724275" cy="2290445"/>
            <wp:effectExtent l="0" t="0" r="9525" b="14605"/>
            <wp:wrapTopAndBottom/>
            <wp:docPr id="2088093132" name="Chart 1">
              <a:extLst xmlns:a="http://schemas.openxmlformats.org/drawingml/2006/main">
                <a:ext uri="{FF2B5EF4-FFF2-40B4-BE49-F238E27FC236}">
                  <a16:creationId xmlns:a16="http://schemas.microsoft.com/office/drawing/2014/main" id="{FBAB1C9C-7FCD-45E1-DF02-248B112B67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2F7A19">
        <w:rPr>
          <w:rFonts w:ascii="Arial" w:hAnsi="Arial" w:cs="Arial"/>
          <w:b/>
          <w:bCs/>
          <w:i/>
          <w:iCs/>
          <w:sz w:val="20"/>
          <w:szCs w:val="20"/>
        </w:rPr>
        <w:t>Gambar</w:t>
      </w:r>
      <w:r w:rsidR="002F7A19" w:rsidRPr="006D5ED5">
        <w:rPr>
          <w:rFonts w:ascii="Arial" w:hAnsi="Arial" w:cs="Arial"/>
          <w:b/>
          <w:bCs/>
          <w:sz w:val="20"/>
          <w:szCs w:val="20"/>
        </w:rPr>
        <w:t xml:space="preserve"> </w:t>
      </w:r>
      <w:r w:rsidR="002F7A19">
        <w:rPr>
          <w:rFonts w:ascii="Arial" w:hAnsi="Arial" w:cs="Arial"/>
          <w:b/>
          <w:bCs/>
          <w:i/>
          <w:iCs/>
          <w:sz w:val="20"/>
          <w:szCs w:val="20"/>
        </w:rPr>
        <w:t>4</w:t>
      </w:r>
      <w:r w:rsidR="002F7A19" w:rsidRPr="006D5ED5">
        <w:rPr>
          <w:rFonts w:ascii="Arial" w:hAnsi="Arial" w:cs="Arial"/>
          <w:b/>
          <w:bCs/>
          <w:sz w:val="20"/>
          <w:szCs w:val="20"/>
        </w:rPr>
        <w:t>.</w:t>
      </w:r>
      <w:r w:rsidR="002F7A19" w:rsidRPr="006D5ED5">
        <w:rPr>
          <w:rFonts w:ascii="Arial" w:hAnsi="Arial" w:cs="Arial"/>
          <w:sz w:val="20"/>
          <w:szCs w:val="20"/>
        </w:rPr>
        <w:t xml:space="preserve"> </w:t>
      </w:r>
      <w:r w:rsidR="002F7A19">
        <w:rPr>
          <w:rFonts w:ascii="Arial" w:hAnsi="Arial" w:cs="Arial"/>
          <w:i/>
          <w:iCs/>
          <w:sz w:val="20"/>
          <w:szCs w:val="20"/>
        </w:rPr>
        <w:t>Motivasi Diri</w:t>
      </w:r>
    </w:p>
    <w:p w14:paraId="5A308C0C" w14:textId="0BCED5A1" w:rsidR="002F7A19" w:rsidRPr="000E502F" w:rsidRDefault="002F7A19" w:rsidP="002F7A19">
      <w:pPr>
        <w:rPr>
          <w:b/>
          <w:color w:val="000000"/>
          <w:sz w:val="20"/>
          <w:szCs w:val="20"/>
        </w:rPr>
      </w:pPr>
    </w:p>
    <w:p w14:paraId="137981AD" w14:textId="77777777" w:rsidR="002F7A19" w:rsidRPr="006D5ED5" w:rsidRDefault="002F7A19" w:rsidP="002F7A19">
      <w:pPr>
        <w:ind w:firstLine="288"/>
        <w:jc w:val="both"/>
        <w:rPr>
          <w:color w:val="000000"/>
          <w:sz w:val="20"/>
          <w:szCs w:val="20"/>
        </w:rPr>
      </w:pPr>
      <w:r>
        <w:rPr>
          <w:color w:val="000000"/>
          <w:sz w:val="20"/>
          <w:szCs w:val="20"/>
        </w:rPr>
        <w:t>Ketekunan untuk menahan diri terhadap kepuasan dan pengendalian dorongan hati serta memiliki perasaan motivasi yang positif. Merujuk gambar 4. kedua subjek memiliki kesamaan taraf  untuk mengelola emosi diri kearah positif namun belum yakin untuk mengurangi secara total dalam pemenuhan tersebut. Subjek RY memiliki kekuatan pengelolaan emosi cukup tinggi dari HR, Subjek RY</w:t>
      </w:r>
      <w:r w:rsidRPr="008A4391">
        <w:rPr>
          <w:color w:val="000000"/>
          <w:sz w:val="20"/>
          <w:szCs w:val="20"/>
        </w:rPr>
        <w:t xml:space="preserve"> </w:t>
      </w:r>
      <w:r>
        <w:rPr>
          <w:color w:val="000000"/>
          <w:sz w:val="20"/>
          <w:szCs w:val="20"/>
        </w:rPr>
        <w:t>mengelola emosi dengan m</w:t>
      </w:r>
      <w:r w:rsidRPr="00E924EA">
        <w:rPr>
          <w:color w:val="000000"/>
          <w:sz w:val="20"/>
          <w:szCs w:val="20"/>
        </w:rPr>
        <w:t>embuat perencanaan berupa jadwal kegiatan sehari-hari</w:t>
      </w:r>
      <w:r>
        <w:rPr>
          <w:color w:val="000000"/>
          <w:sz w:val="20"/>
          <w:szCs w:val="20"/>
        </w:rPr>
        <w:t>, HR mengelola emosi dengan fokus pada kegiatan pembelajaran dibandingkan bermain game online. Melalui pengelolaan tersebut disertai dorongan dari eksternal, kedua subjek mengalami peningkatan untuk fokus dalam menuntut ilmu dibandingkan sebelumnya.</w:t>
      </w:r>
    </w:p>
    <w:p w14:paraId="3770911B" w14:textId="77777777" w:rsidR="002F7A19" w:rsidRPr="006D5ED5" w:rsidRDefault="002F7A19" w:rsidP="002F7A19">
      <w:pPr>
        <w:ind w:left="426"/>
        <w:jc w:val="both"/>
        <w:rPr>
          <w:color w:val="000000"/>
          <w:sz w:val="20"/>
          <w:szCs w:val="20"/>
        </w:rPr>
      </w:pPr>
    </w:p>
    <w:p w14:paraId="747B88AE" w14:textId="77777777" w:rsidR="002F7A19" w:rsidRDefault="002F7A19" w:rsidP="002F7A19">
      <w:pPr>
        <w:pStyle w:val="ListParagraph"/>
        <w:numPr>
          <w:ilvl w:val="0"/>
          <w:numId w:val="3"/>
        </w:numPr>
        <w:ind w:left="851"/>
        <w:jc w:val="both"/>
        <w:rPr>
          <w:b/>
          <w:color w:val="000000"/>
          <w:sz w:val="20"/>
          <w:szCs w:val="20"/>
        </w:rPr>
      </w:pPr>
      <w:r>
        <w:rPr>
          <w:b/>
          <w:color w:val="000000"/>
          <w:sz w:val="20"/>
          <w:szCs w:val="20"/>
        </w:rPr>
        <w:t>Aspek Empati</w:t>
      </w:r>
    </w:p>
    <w:p w14:paraId="42376D2D" w14:textId="7008469B" w:rsidR="002F7A19" w:rsidRDefault="002F7A19" w:rsidP="002F7A19">
      <w:pPr>
        <w:jc w:val="both"/>
        <w:rPr>
          <w:b/>
          <w:color w:val="000000"/>
          <w:sz w:val="20"/>
          <w:szCs w:val="20"/>
        </w:rPr>
      </w:pPr>
    </w:p>
    <w:p w14:paraId="63643BD3" w14:textId="60497FD2" w:rsidR="002F7A19" w:rsidRDefault="002F7A19" w:rsidP="002F7A19">
      <w:pPr>
        <w:jc w:val="center"/>
        <w:rPr>
          <w:rFonts w:ascii="Arial" w:hAnsi="Arial" w:cs="Arial"/>
          <w:i/>
          <w:iCs/>
          <w:sz w:val="20"/>
          <w:szCs w:val="20"/>
        </w:rPr>
      </w:pPr>
      <w:r>
        <w:rPr>
          <w:rFonts w:ascii="Arial" w:hAnsi="Arial" w:cs="Arial"/>
          <w:b/>
          <w:bCs/>
          <w:i/>
          <w:iCs/>
          <w:sz w:val="20"/>
          <w:szCs w:val="20"/>
        </w:rPr>
        <w:t>Gambar</w:t>
      </w:r>
      <w:r w:rsidRPr="006D5ED5">
        <w:rPr>
          <w:rFonts w:ascii="Arial" w:hAnsi="Arial" w:cs="Arial"/>
          <w:b/>
          <w:bCs/>
          <w:sz w:val="20"/>
          <w:szCs w:val="20"/>
        </w:rPr>
        <w:t xml:space="preserve"> </w:t>
      </w:r>
      <w:r>
        <w:rPr>
          <w:rFonts w:ascii="Arial" w:hAnsi="Arial" w:cs="Arial"/>
          <w:b/>
          <w:bCs/>
          <w:i/>
          <w:iCs/>
          <w:sz w:val="20"/>
          <w:szCs w:val="20"/>
        </w:rPr>
        <w:t>5</w:t>
      </w:r>
      <w:r w:rsidRPr="006D5ED5">
        <w:rPr>
          <w:rFonts w:ascii="Arial" w:hAnsi="Arial" w:cs="Arial"/>
          <w:b/>
          <w:bCs/>
          <w:sz w:val="20"/>
          <w:szCs w:val="20"/>
        </w:rPr>
        <w:t>.</w:t>
      </w:r>
      <w:r w:rsidRPr="006D5ED5">
        <w:rPr>
          <w:rFonts w:ascii="Arial" w:hAnsi="Arial" w:cs="Arial"/>
          <w:sz w:val="20"/>
          <w:szCs w:val="20"/>
        </w:rPr>
        <w:t xml:space="preserve"> </w:t>
      </w:r>
      <w:r>
        <w:rPr>
          <w:rFonts w:ascii="Arial" w:hAnsi="Arial" w:cs="Arial"/>
          <w:i/>
          <w:iCs/>
          <w:sz w:val="20"/>
          <w:szCs w:val="20"/>
        </w:rPr>
        <w:t>Empati</w:t>
      </w:r>
    </w:p>
    <w:p w14:paraId="1757FDBF" w14:textId="7EB98815" w:rsidR="002F7A19" w:rsidRPr="000E502F" w:rsidRDefault="00B317D2" w:rsidP="002F7A19">
      <w:pPr>
        <w:jc w:val="center"/>
        <w:rPr>
          <w:b/>
          <w:color w:val="000000"/>
          <w:sz w:val="20"/>
          <w:szCs w:val="20"/>
        </w:rPr>
      </w:pPr>
      <w:r>
        <w:rPr>
          <w:noProof/>
        </w:rPr>
        <w:drawing>
          <wp:anchor distT="0" distB="0" distL="114300" distR="114300" simplePos="0" relativeHeight="251662336" behindDoc="0" locked="0" layoutInCell="1" allowOverlap="1" wp14:anchorId="5BCA99E3" wp14:editId="2EA683F1">
            <wp:simplePos x="0" y="0"/>
            <wp:positionH relativeFrom="margin">
              <wp:align>center</wp:align>
            </wp:positionH>
            <wp:positionV relativeFrom="paragraph">
              <wp:posOffset>135890</wp:posOffset>
            </wp:positionV>
            <wp:extent cx="3952875" cy="2143125"/>
            <wp:effectExtent l="0" t="0" r="9525" b="9525"/>
            <wp:wrapTopAndBottom/>
            <wp:docPr id="193142924" name="Chart 1">
              <a:extLst xmlns:a="http://schemas.openxmlformats.org/drawingml/2006/main">
                <a:ext uri="{FF2B5EF4-FFF2-40B4-BE49-F238E27FC236}">
                  <a16:creationId xmlns:a16="http://schemas.microsoft.com/office/drawing/2014/main" id="{841FAE0D-7E58-45D9-07B7-B69B808677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25AE580A" w14:textId="77777777" w:rsidR="002F7A19" w:rsidRDefault="002F7A19" w:rsidP="002F7A19">
      <w:pPr>
        <w:ind w:firstLine="288"/>
        <w:jc w:val="both"/>
        <w:rPr>
          <w:color w:val="000000"/>
          <w:sz w:val="20"/>
          <w:szCs w:val="20"/>
        </w:rPr>
      </w:pPr>
      <w:r>
        <w:rPr>
          <w:color w:val="000000"/>
          <w:sz w:val="20"/>
          <w:szCs w:val="20"/>
        </w:rPr>
        <w:t xml:space="preserve">Kemampuan dalam menerima sudut pandang orang lain, peka terhadap perasaan orang lain dan mampu dalam mendengarkan orang lain. Subjek RY dan Subjek HR memiliki kesamaan untuk menerima sudut pandang orang lain </w:t>
      </w:r>
      <w:r>
        <w:rPr>
          <w:color w:val="000000"/>
          <w:sz w:val="20"/>
          <w:szCs w:val="20"/>
        </w:rPr>
        <w:lastRenderedPageBreak/>
        <w:t>saat adanya perbedaan mengenai game online. Subjek RY memiliki kepekaan lebih tinggi untuk membantu orang lain apabila yang meminta bantuan tidak bisa menyelesaikan masalahnya maupun urgensi dengan meninggalkan permainannya sebentar, HR belum bisa lepas dari game online sehingga yang dilakukan HR membantu orang lain sekaligus bermain game online.</w:t>
      </w:r>
    </w:p>
    <w:p w14:paraId="2C742E55" w14:textId="77777777" w:rsidR="002F7A19" w:rsidRPr="006D5ED5" w:rsidRDefault="002F7A19" w:rsidP="002F7A19">
      <w:pPr>
        <w:ind w:firstLine="284"/>
        <w:jc w:val="both"/>
        <w:rPr>
          <w:color w:val="000000"/>
          <w:sz w:val="20"/>
          <w:szCs w:val="20"/>
        </w:rPr>
      </w:pPr>
    </w:p>
    <w:p w14:paraId="00223D49" w14:textId="77777777" w:rsidR="002F7A19" w:rsidRDefault="002F7A19" w:rsidP="002F7A19">
      <w:pPr>
        <w:pStyle w:val="ListParagraph"/>
        <w:numPr>
          <w:ilvl w:val="0"/>
          <w:numId w:val="3"/>
        </w:numPr>
        <w:ind w:left="851"/>
        <w:jc w:val="both"/>
        <w:rPr>
          <w:b/>
          <w:color w:val="000000"/>
          <w:sz w:val="20"/>
          <w:szCs w:val="20"/>
        </w:rPr>
      </w:pPr>
      <w:r>
        <w:rPr>
          <w:b/>
          <w:color w:val="000000"/>
          <w:sz w:val="20"/>
          <w:szCs w:val="20"/>
        </w:rPr>
        <w:t>Aspek Keterampilan Sosial</w:t>
      </w:r>
    </w:p>
    <w:p w14:paraId="3C95DB28" w14:textId="77777777" w:rsidR="002F7A19" w:rsidRDefault="002F7A19" w:rsidP="002F7A19">
      <w:pPr>
        <w:jc w:val="both"/>
        <w:rPr>
          <w:b/>
          <w:color w:val="000000"/>
          <w:sz w:val="20"/>
          <w:szCs w:val="20"/>
        </w:rPr>
      </w:pPr>
    </w:p>
    <w:p w14:paraId="5C056BDE" w14:textId="77777777" w:rsidR="002F7A19" w:rsidRDefault="002F7A19" w:rsidP="002F7A19">
      <w:pPr>
        <w:jc w:val="center"/>
        <w:rPr>
          <w:rFonts w:ascii="Arial" w:hAnsi="Arial" w:cs="Arial"/>
          <w:i/>
          <w:iCs/>
          <w:sz w:val="20"/>
          <w:szCs w:val="20"/>
        </w:rPr>
      </w:pPr>
      <w:r>
        <w:rPr>
          <w:noProof/>
        </w:rPr>
        <w:drawing>
          <wp:anchor distT="0" distB="0" distL="114300" distR="114300" simplePos="0" relativeHeight="251663360" behindDoc="0" locked="0" layoutInCell="1" allowOverlap="1" wp14:anchorId="3BF4EAB1" wp14:editId="3DDC4A8A">
            <wp:simplePos x="0" y="0"/>
            <wp:positionH relativeFrom="margin">
              <wp:align>center</wp:align>
            </wp:positionH>
            <wp:positionV relativeFrom="paragraph">
              <wp:posOffset>176530</wp:posOffset>
            </wp:positionV>
            <wp:extent cx="3581400" cy="2157095"/>
            <wp:effectExtent l="0" t="0" r="0" b="14605"/>
            <wp:wrapTopAndBottom/>
            <wp:docPr id="2144782705" name="Chart 1">
              <a:extLst xmlns:a="http://schemas.openxmlformats.org/drawingml/2006/main">
                <a:ext uri="{FF2B5EF4-FFF2-40B4-BE49-F238E27FC236}">
                  <a16:creationId xmlns:a16="http://schemas.microsoft.com/office/drawing/2014/main" id="{4107324C-D9A6-41CE-D400-B4C4514E3F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ascii="Arial" w:hAnsi="Arial" w:cs="Arial"/>
          <w:b/>
          <w:bCs/>
          <w:i/>
          <w:iCs/>
          <w:sz w:val="20"/>
          <w:szCs w:val="20"/>
        </w:rPr>
        <w:t>Gambar</w:t>
      </w:r>
      <w:r w:rsidRPr="006D5ED5">
        <w:rPr>
          <w:rFonts w:ascii="Arial" w:hAnsi="Arial" w:cs="Arial"/>
          <w:b/>
          <w:bCs/>
          <w:sz w:val="20"/>
          <w:szCs w:val="20"/>
        </w:rPr>
        <w:t xml:space="preserve"> </w:t>
      </w:r>
      <w:r>
        <w:rPr>
          <w:rFonts w:ascii="Arial" w:hAnsi="Arial" w:cs="Arial"/>
          <w:b/>
          <w:bCs/>
          <w:i/>
          <w:iCs/>
          <w:sz w:val="20"/>
          <w:szCs w:val="20"/>
        </w:rPr>
        <w:t>6</w:t>
      </w:r>
      <w:r w:rsidRPr="006D5ED5">
        <w:rPr>
          <w:rFonts w:ascii="Arial" w:hAnsi="Arial" w:cs="Arial"/>
          <w:b/>
          <w:bCs/>
          <w:sz w:val="20"/>
          <w:szCs w:val="20"/>
        </w:rPr>
        <w:t>.</w:t>
      </w:r>
      <w:r w:rsidRPr="006D5ED5">
        <w:rPr>
          <w:rFonts w:ascii="Arial" w:hAnsi="Arial" w:cs="Arial"/>
          <w:sz w:val="20"/>
          <w:szCs w:val="20"/>
        </w:rPr>
        <w:t xml:space="preserve"> </w:t>
      </w:r>
      <w:r>
        <w:rPr>
          <w:rFonts w:ascii="Arial" w:hAnsi="Arial" w:cs="Arial"/>
          <w:i/>
          <w:iCs/>
          <w:sz w:val="20"/>
          <w:szCs w:val="20"/>
        </w:rPr>
        <w:t>Keterampilan Sosial</w:t>
      </w:r>
    </w:p>
    <w:p w14:paraId="5707FFCF" w14:textId="77777777" w:rsidR="002F7A19" w:rsidRPr="000E502F" w:rsidRDefault="002F7A19" w:rsidP="002F7A19">
      <w:pPr>
        <w:jc w:val="center"/>
        <w:rPr>
          <w:b/>
          <w:color w:val="000000"/>
          <w:sz w:val="20"/>
          <w:szCs w:val="20"/>
        </w:rPr>
      </w:pPr>
    </w:p>
    <w:p w14:paraId="68ED9212" w14:textId="77777777" w:rsidR="002F7A19" w:rsidRDefault="002F7A19" w:rsidP="002F7A19">
      <w:pPr>
        <w:ind w:firstLine="288"/>
        <w:jc w:val="both"/>
        <w:rPr>
          <w:color w:val="000000"/>
          <w:sz w:val="20"/>
          <w:szCs w:val="20"/>
        </w:rPr>
      </w:pPr>
      <w:r>
        <w:rPr>
          <w:color w:val="000000"/>
          <w:sz w:val="20"/>
          <w:szCs w:val="20"/>
        </w:rPr>
        <w:t xml:space="preserve">Kemampuan dalam komunikasi untuk memahami dan memenuhi kebutuhan orang lain dengan lancar dan mampu menunjang keberhasilan antar pribadi serta menjadi teman yang menyenangkan karena kemampuan komunikasinya. Dari gambar 6. Subjek RY dan Subjek HR memiliki kesamaan, mampu memberikan pesan secara meyakinkan dengan teman sebaya melalui game online, melalui interaksi dengan teman sebaya dapat membantu dirinya untuk tetap memiliki kecerdasan emosi yang cukup </w:t>
      </w:r>
      <w:r>
        <w:rPr>
          <w:color w:val="000000"/>
          <w:sz w:val="20"/>
          <w:szCs w:val="20"/>
        </w:rPr>
        <w:fldChar w:fldCharType="begin"/>
      </w:r>
      <w:r>
        <w:rPr>
          <w:color w:val="000000"/>
          <w:sz w:val="20"/>
          <w:szCs w:val="20"/>
        </w:rPr>
        <w:instrText xml:space="preserve"> ADDIN ZOTERO_ITEM CSL_CITATION {"citationID":"BuvDjqwf","properties":{"formattedCitation":"[23]","plainCitation":"[23]","noteIndex":0},"citationItems":[{"id":205,"uris":["http://zotero.org/users/local/UvK15uGF/items/NDPNX2R3"],"itemData":{"id":205,"type":"article-journal","abstract":"Read on Neliti","container-title":"Jurnal Sains Psikologi","ISSN":"2085-2223","issue":"2","language":"en","license":"(c) Jurnal Sains Psikologi, 2018","note":"publisher: State University of Malang","page":"136-142","source":"www.neliti.com","title":"Hubungan Antara Kecanduan Gadget Dengan Kecerdasan Emosi Pada Remaja (sebuah Studi pada Siswa SMP di Kecamatan Setiabudi Jakarta Selatan)","volume":"7","author":[{"family":"Alrasheed","given":"Kharisma Bismi"},{"family":"Aprianti","given":"Melani"}],"issued":{"date-parts":[["2018"]]}}}],"schema":"https://github.com/citation-style-language/schema/raw/master/csl-citation.json"} </w:instrText>
      </w:r>
      <w:r>
        <w:rPr>
          <w:color w:val="000000"/>
          <w:sz w:val="20"/>
          <w:szCs w:val="20"/>
        </w:rPr>
        <w:fldChar w:fldCharType="separate"/>
      </w:r>
      <w:r w:rsidRPr="00B5686E">
        <w:rPr>
          <w:sz w:val="20"/>
        </w:rPr>
        <w:t>[23]</w:t>
      </w:r>
      <w:r>
        <w:rPr>
          <w:color w:val="000000"/>
          <w:sz w:val="20"/>
          <w:szCs w:val="20"/>
        </w:rPr>
        <w:fldChar w:fldCharType="end"/>
      </w:r>
      <w:r>
        <w:rPr>
          <w:color w:val="000000"/>
          <w:sz w:val="20"/>
          <w:szCs w:val="20"/>
        </w:rPr>
        <w:t>. Subjek RY lebih tinggi dalam membangun relasi dengan kelompok tertentu dari HR di lingkungan sekolah, namun keduanya kurang mampu berelasi di lingkungan rumah karena kurang mengenal dengan orang sekitar rumah. Maka dari itu, subjek akan lebih intensif dalam pemenuhan emosi diri dirumah karena masing-masing subjek memiliki gadget yang kapan saja bisa memainkannya dan hidup pada dunianya sendiri</w:t>
      </w:r>
      <w:r>
        <w:rPr>
          <w:color w:val="000000"/>
          <w:sz w:val="20"/>
          <w:szCs w:val="20"/>
        </w:rPr>
        <w:fldChar w:fldCharType="begin"/>
      </w:r>
      <w:r>
        <w:rPr>
          <w:color w:val="000000"/>
          <w:sz w:val="20"/>
          <w:szCs w:val="20"/>
        </w:rPr>
        <w:instrText xml:space="preserve"> ADDIN ZOTERO_ITEM CSL_CITATION {"citationID":"EWa9UfzK","properties":{"formattedCitation":"[24]","plainCitation":"[24]","noteIndex":0},"citationItems":[{"id":215,"uris":["http://zotero.org/users/local/UvK15uGF/items/NIV97IIR"],"itemData":{"id":215,"type":"article-journal","abstract":"Penelitian ini bertujuan untuk mengetahui ada tidaknya hubungan antara intensitas bermain game online dengan kecerdasan emosional pada remaja pemain game mobile legend di kota Samarinda. Pengambilan sampel ditentukan dengan purposive sampling. Jumlah sampel yang digunakan sebagai penelitian adalah 100 remaja. Metode pengumpulan data yang digunakan adalah skala kecerdasan emosional dan skala intensitas bermain game online. Teknik analisis data menggunakan uji korelasi Pearson R. Hasil penelitian ini menunjukkan terdapat pengaruh negatif dan signifikan antara intensitas bermain game online dengan kecerdasan emosional, dengan nilai r = -0,506 dan nilai Sig = 0,014 (P &amp;lt;0,05). Artinya, semakin tinggi intensitas bermain game online remaja maka semakin rendah pula tingkat kecerdasan emosinya. Sebaliknya jika semakin rendah intensitas bermain game online bagi seorang remaja maka kecerdasan emosionalnya akan semakin tinggi.","container-title":"JURNAL ILMIAH RESEARCH STUDENT","DOI":"10.61722/jirs.v1i3.647","ISSN":"3025-5694","issue":"3","language":"en","license":"Copyright (c) 2023 JURNAL ILMIAH RESEARCH STUDENT","note":"number: 3","page":"530-541","source":"ejurnal.kampusakademik.co.id","title":"Intensitas Bermain Permainan Online Terhadap Kecerdasan Emosional","volume":"1","author":[{"family":"Rohman","given":"Erfa Saeh"},{"family":"S","given":"Ageng Saepudin Kanda"}],"issued":{"date-parts":[["2024",1,5]]}}}],"schema":"https://github.com/citation-style-language/schema/raw/master/csl-citation.json"} </w:instrText>
      </w:r>
      <w:r>
        <w:rPr>
          <w:color w:val="000000"/>
          <w:sz w:val="20"/>
          <w:szCs w:val="20"/>
        </w:rPr>
        <w:fldChar w:fldCharType="separate"/>
      </w:r>
      <w:r w:rsidRPr="00B5686E">
        <w:rPr>
          <w:sz w:val="20"/>
        </w:rPr>
        <w:t>[24]</w:t>
      </w:r>
      <w:r>
        <w:rPr>
          <w:color w:val="000000"/>
          <w:sz w:val="20"/>
          <w:szCs w:val="20"/>
        </w:rPr>
        <w:fldChar w:fldCharType="end"/>
      </w:r>
      <w:r>
        <w:rPr>
          <w:color w:val="000000"/>
          <w:sz w:val="20"/>
          <w:szCs w:val="20"/>
        </w:rPr>
        <w:t xml:space="preserve">. </w:t>
      </w:r>
    </w:p>
    <w:p w14:paraId="7D09AFA0" w14:textId="77777777" w:rsidR="002F7A19" w:rsidRDefault="002F7A19" w:rsidP="002F7A19">
      <w:pPr>
        <w:jc w:val="both"/>
        <w:rPr>
          <w:color w:val="000000"/>
          <w:sz w:val="20"/>
          <w:szCs w:val="20"/>
        </w:rPr>
      </w:pPr>
    </w:p>
    <w:p w14:paraId="77A38D53" w14:textId="77777777" w:rsidR="002F7A19" w:rsidRPr="00FF62DE" w:rsidRDefault="002F7A19" w:rsidP="002F7A19">
      <w:pPr>
        <w:numPr>
          <w:ilvl w:val="0"/>
          <w:numId w:val="1"/>
        </w:numPr>
        <w:ind w:left="426"/>
        <w:jc w:val="both"/>
        <w:rPr>
          <w:b/>
          <w:color w:val="000000"/>
          <w:sz w:val="20"/>
          <w:szCs w:val="20"/>
        </w:rPr>
      </w:pPr>
      <w:r>
        <w:rPr>
          <w:b/>
          <w:color w:val="000000"/>
          <w:sz w:val="20"/>
          <w:szCs w:val="20"/>
        </w:rPr>
        <w:t>Pembahasan</w:t>
      </w:r>
    </w:p>
    <w:p w14:paraId="5871A143" w14:textId="77777777" w:rsidR="002F7A19" w:rsidRDefault="002F7A19" w:rsidP="002F7A19">
      <w:pPr>
        <w:ind w:firstLine="288"/>
        <w:jc w:val="both"/>
        <w:rPr>
          <w:sz w:val="20"/>
          <w:szCs w:val="20"/>
        </w:rPr>
      </w:pPr>
      <w:r>
        <w:rPr>
          <w:sz w:val="20"/>
          <w:szCs w:val="20"/>
        </w:rPr>
        <w:t xml:space="preserve">Berdasarkan hasil penelitian gambaran kecerdasan emosi pada remaja yang kecanduan game online di SMA Muhammadiyah X Taman, bahwa terdapat beberapa persamaan dan perbedaan kecerdasan emosi pada kedua subjek. </w:t>
      </w:r>
    </w:p>
    <w:p w14:paraId="1A4467C6" w14:textId="77777777" w:rsidR="002F7A19" w:rsidRDefault="002F7A19" w:rsidP="002F7A19">
      <w:pPr>
        <w:jc w:val="both"/>
        <w:rPr>
          <w:color w:val="000000"/>
          <w:sz w:val="20"/>
          <w:szCs w:val="20"/>
        </w:rPr>
      </w:pPr>
      <w:r>
        <w:rPr>
          <w:sz w:val="20"/>
          <w:szCs w:val="20"/>
        </w:rPr>
        <w:t xml:space="preserve">kedua remaja </w:t>
      </w:r>
      <w:r>
        <w:rPr>
          <w:color w:val="000000"/>
          <w:sz w:val="20"/>
          <w:szCs w:val="20"/>
        </w:rPr>
        <w:t xml:space="preserve">mengetahui perasaan emosi diri terdistraksi untuk menghabiskan waktu lebih banyak untuk bermain game online sehingga berpengaruh waktu tidur berantakan dan pengerjaan tugas sekolah tidak selesai. Hasil tersebut sama dengan penelitian Nurhidayati dan Iqbal </w:t>
      </w:r>
      <w:r>
        <w:rPr>
          <w:color w:val="000000"/>
          <w:sz w:val="20"/>
          <w:szCs w:val="20"/>
        </w:rPr>
        <w:fldChar w:fldCharType="begin"/>
      </w:r>
      <w:r>
        <w:rPr>
          <w:color w:val="000000"/>
          <w:sz w:val="20"/>
          <w:szCs w:val="20"/>
        </w:rPr>
        <w:instrText xml:space="preserve"> ADDIN ZOTERO_ITEM CSL_CITATION {"citationID":"4p6ivGgc","properties":{"formattedCitation":"[25]","plainCitation":"[25]","noteIndex":0},"citationItems":[{"id":219,"uris":["http://zotero.org/users/local/UvK15uGF/items/A96QFBUU"],"itemData":{"id":219,"type":"article-journal","abstract":"This research aims to describe and analyze the phenomenon of online game addiction in teenagers in Sukaraja District, and the factors that cause the phenomenon of online game addiction in teenagers in Sukaraja District, what is the impact of the phenomenon of teenagers being addicted to online games in the District. The type of research used in this research is descriptive qualitative. The research results showed that the phenomenon of teenagers addicted to online games in Sukaraja District is a normal thing for teenagers who are involved in the world of online games. On average, those who are addicted to online games are school age children, starting from middle school, high school and college students, almost all of whom have experienced playing online games. Many things influence and cause this phenomenon to occur, starting from the teenagers themselves, parents or family, environmental factors, as well as the learning process followed by teenagers at school and also the influence of peer interactions. The impact of online game addiction has an impact on aspects of teenagers' lives which include health, psychological, academic, social and financial aspects.","container-title":"Khatulistiwa: Jurnal Pendidikan dan Sosial Humaniora","DOI":"10.55606/khatulistiwa.v4i2.2636","ISSN":"2962-4037","issue":"2","language":"en","page":"01-15","source":"journal.amikveteran.ac.id","title":"Fenomena Kecanduan Game Online Pada Remaja (Studi Kasus di Kec. Sukaraja, Kab. Seluma, Prov. Bengkulu)","volume":"4","author":[{"family":"Nurhidayati","given":"Sri Wahyu"},{"family":"Iqbal","given":"Moch"}],"issued":{"date-parts":[["2024",4,25]]}}}],"schema":"https://github.com/citation-style-language/schema/raw/master/csl-citation.json"} </w:instrText>
      </w:r>
      <w:r>
        <w:rPr>
          <w:color w:val="000000"/>
          <w:sz w:val="20"/>
          <w:szCs w:val="20"/>
        </w:rPr>
        <w:fldChar w:fldCharType="separate"/>
      </w:r>
      <w:r w:rsidRPr="00B5686E">
        <w:rPr>
          <w:sz w:val="20"/>
        </w:rPr>
        <w:t>[25]</w:t>
      </w:r>
      <w:r>
        <w:rPr>
          <w:color w:val="000000"/>
          <w:sz w:val="20"/>
          <w:szCs w:val="20"/>
        </w:rPr>
        <w:fldChar w:fldCharType="end"/>
      </w:r>
      <w:r>
        <w:rPr>
          <w:color w:val="000000"/>
          <w:sz w:val="20"/>
          <w:szCs w:val="20"/>
        </w:rPr>
        <w:t xml:space="preserve">, dalam pemenuhan emosi diri oleh remaja melalui game online menawarkan berbagai macam rintangan pada setiap tahapannya sehingga membangkitkan minat individu untuk termotivasi melakukannya secara intensif dan aktivitas lainnya menjadi tertunda. </w:t>
      </w:r>
    </w:p>
    <w:p w14:paraId="4D4DE800" w14:textId="77777777" w:rsidR="002F7A19" w:rsidRDefault="002F7A19" w:rsidP="002F7A19">
      <w:pPr>
        <w:ind w:firstLine="288"/>
        <w:jc w:val="both"/>
        <w:rPr>
          <w:color w:val="000000"/>
          <w:sz w:val="20"/>
          <w:szCs w:val="20"/>
        </w:rPr>
      </w:pPr>
      <w:r>
        <w:rPr>
          <w:color w:val="000000"/>
          <w:sz w:val="20"/>
          <w:szCs w:val="20"/>
        </w:rPr>
        <w:t xml:space="preserve">Kedua remaja memiliki perbedaan pengelolaan gejolak hati saat bermain game online dalam aspek menjaga keselarasan. Apabila subjek RY mendapatkan gangguan dari orang lain saat bermain game online, meresponnya dengan sabar. Berbeda dengan subjek HR apabila ada gangguan dari luar memunculkan perasaan kesal dan marah karena ingin memenangkan game tersebut. Selaras dengan penelitian Mulyani dan Fitriani </w:t>
      </w:r>
      <w:r>
        <w:rPr>
          <w:color w:val="000000"/>
          <w:sz w:val="20"/>
          <w:szCs w:val="20"/>
        </w:rPr>
        <w:fldChar w:fldCharType="begin"/>
      </w:r>
      <w:r>
        <w:rPr>
          <w:color w:val="000000"/>
          <w:sz w:val="20"/>
          <w:szCs w:val="20"/>
        </w:rPr>
        <w:instrText xml:space="preserve"> ADDIN ZOTERO_ITEM CSL_CITATION {"citationID":"WDAXVP6B","properties":{"formattedCitation":"[26]","plainCitation":"[26]","noteIndex":0},"citationItems":[{"id":213,"uris":["http://zotero.org/users/local/UvK15uGF/items/FR9ZFRLL"],"itemData":{"id":213,"type":"article-journal","abstract":"Teenagers' emotions that cannot be controlled when playing mobile legends online games that cause excessive reactions to those around them, for this reason the purpose of this research is to find out a picture of teenagers' emotions that have an impact on mobile legends online game addiction and to know the factors that cause addiction to mobile online games. legends. The research method used is descriptive qualitative research with data collection techniques through observation, interviews and documentation. The subjects of this study were teenagers aged 13 to 17 years, totaling 10 teenage subjects with active players in the mobile legend online game in Mandau, Duri, Riau. Data were analyzed descriptively. The implementation of this research starts from research design, data collection, data analysis and verifying the data found. The results of the research are from the emotions of teenagers who are addicted to the online game mobile legends which have unstable emotions, speak harshly, explosive emotions, fight, cannot communicate well, hit objects around, commit violence, make loud noises to people. around, excessive in attitude and upset to experience defeat. Factors affecting addiction to mobile legends online games are caused by internal factors of teenagers with a desire to play continuously and external factors from the environment of teenagers that influence teenagers to become addicted to online games mobile legends. It was concluded that the emotions of teenagers who were addicted to the mobile legends online game were not emotional, could not control their emotions and issued harsh sentences.","container-title":"JCOSE Jurnal Bimbingan dan Konseling","DOI":"10.24905/jcose.v5i1.114","ISSN":"2657-070X","issue":"1","language":"id","note":"publisher: Program Studi Bimbingan dan Konseling, FKIP Universitas Pancasakti Tegal","page":"29-35","source":"jkp.upstegal.ac.id","title":"Dampak Emosi Remaja Kecanduan Game Online Mobile Legends","volume":"5","author":[{"family":"Mulyani","given":"Ulfa"},{"family":"Fitriani","given":"Wahidah"}],"issued":{"date-parts":[["2022",12,8]]}}}],"schema":"https://github.com/citation-style-language/schema/raw/master/csl-citation.json"} </w:instrText>
      </w:r>
      <w:r>
        <w:rPr>
          <w:color w:val="000000"/>
          <w:sz w:val="20"/>
          <w:szCs w:val="20"/>
        </w:rPr>
        <w:fldChar w:fldCharType="separate"/>
      </w:r>
      <w:r w:rsidRPr="00B5686E">
        <w:rPr>
          <w:sz w:val="20"/>
        </w:rPr>
        <w:t>[26]</w:t>
      </w:r>
      <w:r>
        <w:rPr>
          <w:color w:val="000000"/>
          <w:sz w:val="20"/>
          <w:szCs w:val="20"/>
        </w:rPr>
        <w:fldChar w:fldCharType="end"/>
      </w:r>
      <w:r>
        <w:rPr>
          <w:color w:val="000000"/>
          <w:sz w:val="20"/>
          <w:szCs w:val="20"/>
        </w:rPr>
        <w:t xml:space="preserve">, remaja kecanduan game online berdampak pada emosi remaja yang tidak stabil dan emosi yang tidak terkendali dipengaruhi faktor internal dimana adanya perasaan tidak pernah puas dengan hasil yang diperoleh dalam bermain game online, keinginan untuk mencoba, tidak ada kontrol diri, menarik diri dari lingkungan dan rasa nyaman. Namun, penelitian tersebut berbeda dengan hasil subjek RY mampu mengelola emosi diri saat bermain game online. Kesamaan dari kedua remaja tersebut, luwes memberikan bantuan kepada orang lain pada saat bermain game online. Namun, dalam melaksanakan tanggung jawabnya sekaligus bermain game online karena tidak bisa dijeda sebelum menang. kedua remaja menerima gagasan dari orang tua maupun guru mengurangi bermain game online dengan tujuan menjaga kesehatan diri meskipun masih sering bermain game online. </w:t>
      </w:r>
    </w:p>
    <w:p w14:paraId="40CA365F" w14:textId="77777777" w:rsidR="002F7A19" w:rsidRDefault="002F7A19" w:rsidP="002F7A19">
      <w:pPr>
        <w:ind w:firstLine="288"/>
        <w:jc w:val="both"/>
        <w:rPr>
          <w:color w:val="000000"/>
          <w:sz w:val="20"/>
          <w:szCs w:val="20"/>
        </w:rPr>
      </w:pPr>
      <w:r>
        <w:rPr>
          <w:color w:val="000000"/>
          <w:sz w:val="20"/>
          <w:szCs w:val="20"/>
        </w:rPr>
        <w:t>Kedua remaja memiliki kesamaan keinginan mengelola emosi diri untuk mengurangi bermain game online dalam aspek Motivasi diri. Perbedaannya pada cara pengelolaan emosi diri kedua remaja, subjek RY dengan membuat jadwal pembagian wakt kegiatan sehari-hari, seperti bermain game online, tidur, belajar, dll. Subjek HR hanya fokus pada kegiatan belajar dan tidak bermain game online.</w:t>
      </w:r>
      <w:r w:rsidRPr="003E4D48">
        <w:rPr>
          <w:color w:val="000000"/>
          <w:sz w:val="20"/>
          <w:szCs w:val="20"/>
        </w:rPr>
        <w:t xml:space="preserve"> </w:t>
      </w:r>
      <w:r>
        <w:rPr>
          <w:color w:val="000000"/>
          <w:sz w:val="20"/>
          <w:szCs w:val="20"/>
        </w:rPr>
        <w:t xml:space="preserve">Persamaan dengan penelitian Ely Manizar </w:t>
      </w:r>
      <w:r>
        <w:rPr>
          <w:color w:val="000000"/>
          <w:sz w:val="20"/>
          <w:szCs w:val="20"/>
        </w:rPr>
        <w:fldChar w:fldCharType="begin"/>
      </w:r>
      <w:r>
        <w:rPr>
          <w:color w:val="000000"/>
          <w:sz w:val="20"/>
          <w:szCs w:val="20"/>
        </w:rPr>
        <w:instrText xml:space="preserve"> ADDIN ZOTERO_ITEM CSL_CITATION {"citationID":"FoEOOv6Z","properties":{"formattedCitation":"[27]","plainCitation":"[27]","noteIndex":0},"citationItems":[{"id":226,"uris":["http://zotero.org/users/local/UvK15uGF/items/26QLMA97"],"itemData":{"id":226,"type":"article-journal","abstract":"Emosi adalah salah satu potensi yang dimiliki manusia sejak lahir dan akan berkembang sesuai dengan lingkungannya. Peran guru sangat besar dalam mengembangkan emosi siswa agar emosinya menjadi cerdas , karena kecerdasan emosi akan menghasilakn siswa yang berkualitas dan sukses dalam kehidupannya. Mengenal kecerdasan emosi siswa antara lain dengan cara mengenal emosi diri, mengelolah emosi dan memotivasi diri sendiri. Mengelola kecerdasan emosi dimulai anak usia dini, melalui  naskah emosi yang sehat dan diinternaliasikan oleh anak dalam berinteraksi dengan orang lain. Didalam proses pembelajaran mengelolah kecerdasan emosi dengan menciptakaan emosi yaang positif pada diri anak serta membuat lingkungan belajar yang menyenangkan. Muatan pembelajaran tidak terlalu sarat dengan muatan aspek kognitif tetapi diperluas denngan aspek psikomotorik dan afektif sehingga kecerdasan emosi dapat terbangun.","container-title":"Tadrib: Jurnal Pendidikan Agama Islam","ISSN":"2549-6433","issue":"2","language":"en","license":"Copyright (c) 2017 Tadrib: Jurnal Pendidikan Agama Islam","note":"number: 2","page":"198-213","source":"jurnal.radenfatah.ac.id","title":"Mengelola Kecerdasan Emosi","volume":"2","author":[{"literal":"Ely Manizar Hm"}],"issued":{"date-parts":[["2016"]]}}}],"schema":"https://github.com/citation-style-language/schema/raw/master/csl-citation.json"} </w:instrText>
      </w:r>
      <w:r>
        <w:rPr>
          <w:color w:val="000000"/>
          <w:sz w:val="20"/>
          <w:szCs w:val="20"/>
        </w:rPr>
        <w:fldChar w:fldCharType="separate"/>
      </w:r>
      <w:r w:rsidRPr="00B5686E">
        <w:rPr>
          <w:sz w:val="20"/>
        </w:rPr>
        <w:t>[27]</w:t>
      </w:r>
      <w:r>
        <w:rPr>
          <w:color w:val="000000"/>
          <w:sz w:val="20"/>
          <w:szCs w:val="20"/>
        </w:rPr>
        <w:fldChar w:fldCharType="end"/>
      </w:r>
      <w:r>
        <w:rPr>
          <w:color w:val="000000"/>
          <w:sz w:val="20"/>
          <w:szCs w:val="20"/>
        </w:rPr>
        <w:t xml:space="preserve">, bahwa dalam </w:t>
      </w:r>
      <w:r>
        <w:rPr>
          <w:color w:val="000000"/>
          <w:sz w:val="20"/>
          <w:szCs w:val="20"/>
        </w:rPr>
        <w:lastRenderedPageBreak/>
        <w:t>motivasi diri adanya dorongan untuk melakukan sesuatu sehingga menuntun seseorang untuk mencapai tujuan dan membantu dalam mengambil tindakan secara efektif untuk bertahan menghadapi kegagalan dan frustasi.</w:t>
      </w:r>
    </w:p>
    <w:p w14:paraId="2894A358" w14:textId="77777777" w:rsidR="002F7A19" w:rsidRDefault="002F7A19" w:rsidP="002F7A19">
      <w:pPr>
        <w:ind w:firstLine="288"/>
        <w:jc w:val="both"/>
        <w:rPr>
          <w:color w:val="000000"/>
          <w:sz w:val="20"/>
          <w:szCs w:val="20"/>
        </w:rPr>
      </w:pPr>
      <w:r>
        <w:rPr>
          <w:color w:val="000000"/>
          <w:sz w:val="20"/>
          <w:szCs w:val="20"/>
        </w:rPr>
        <w:t xml:space="preserve">Dari aspek empati kedua remaja memiliki kesamaan menerima perbedaan pendapat yang diberikan oleh orang lain. Perbedaannya pada bentuk kepekaan apabila orang lain membutuhkan bantuan saat bermain game online, subjek RY akan memprioritaskan memberikan bantuan dengan meninggalkan permainannya jika urgensi. Sedangkan subjek HR memberikan bantuan kepada orang lain sekaligus bermain game online secara bersamaan. Persamaan dengan penelitian </w:t>
      </w:r>
      <w:r w:rsidRPr="00AB069F">
        <w:rPr>
          <w:sz w:val="20"/>
        </w:rPr>
        <w:t>Shofhatunnaja</w:t>
      </w:r>
      <w:r>
        <w:rPr>
          <w:color w:val="000000"/>
          <w:sz w:val="20"/>
          <w:szCs w:val="20"/>
        </w:rPr>
        <w:t xml:space="preserve"> </w:t>
      </w:r>
      <w:r>
        <w:rPr>
          <w:color w:val="000000"/>
          <w:sz w:val="20"/>
          <w:szCs w:val="20"/>
        </w:rPr>
        <w:fldChar w:fldCharType="begin"/>
      </w:r>
      <w:r>
        <w:rPr>
          <w:color w:val="000000"/>
          <w:sz w:val="20"/>
          <w:szCs w:val="20"/>
        </w:rPr>
        <w:instrText xml:space="preserve"> ADDIN ZOTERO_ITEM CSL_CITATION {"citationID":"pmfmtwnf","properties":{"formattedCitation":"[28]","plainCitation":"[28]","noteIndex":0},"citationItems":[{"id":223,"uris":["http://zotero.org/users/local/UvK15uGF/items/NCMVKC8Y"],"itemData":{"id":223,"type":"thesis","abstract":"Berdasarkan hasil pra survey ditemukan ada 20 remaja di Dusun satu yang berusia 13-15 tahun yang sebagian besar remajanya kecanduan game online di Tiyuh Candra Mukti Tulang Bawang Barat. Remaja kecanduan game online merupakan salah satu perilaku negatif, dan tentunya akan membuat anak menjadi lemah sehingga kesehatan remaja khususnya daya tahan tubuh menjadi menurun serta akan berpengaruh terhadap perilaku sosial antara lain lalai tidak mengerjakan ibadah sholat lima waktu, tidak dapat menahan emosi ketika diminta berhenti bermain game, sering memotong pembicaraan orang lain, dan bersifat acuh tak acuh terhadap orang lain. Tujuan dari penelitian ini adalah untuk mengetahui dampak kecanduan game online terhadap perilaku sosial di Tiyuh Candra Mukti Tulang Bawang Barat yang dilihat dari beberapa aspek ketaatan dan kepatuhan, sabar, menghormati dan peduli terhadap orang lain . \n\nJenis penelitian yang digunakan adalah penelitian lapangan (field research). Penelitian ini menggunakan tiga teknik pengumpulan data yaitu observasi, wawancara dan dokumentasi. Sumber data yang digunakan adalah sumber data primer yaitu remaja yang kecanduan game online, orang tua remaja yang kecanduan game online, dan tokoh masyarakat. Adapun sumber data sekunder dari buku dan jurnal resmi. Teknik penjamin keabsahan data dalam penelitian ini adalah triangulasi, adapun triangulasi yang digunakan ialah triangulasi sumber dan triangulasi teknik. Untuk teknik analisis data yang digunakan yaitu berdasarkan pendapat dari Miles and Huberman yaitu pengumpulan data, reduksi data, penyajian data dan verifikasi atau menyimpulkan data. \n\nBerdasarkan hasil penelitian yang telah dilakukan didapatkan bahwa dampak dari remaja yang kecanduan game online terhadap perilaku sosial di Tiyuh Candra Mukti Kecamatan Tulang Bawang Tengah Kabupaten Tulang Bawang Barat yaitu minimnya ketaatan yang artinya lalai dan tidak melaksanakan ibadah sholat lima waktu dan kepatuhan yang artinya sering menunda-nunda perintah orang tua, minimnya rasa kesabaran yang artinya tidak dapat emosi ketika dimintai berhenti terhadap orang tua , minimnya menghargai orang lain yang artinya berkata kasar dan kotor ketika diganggu teman saat bermain game online, dan minimnya kepedulian terhadap orang lain yang artinya bersikap acuh tak acuh ketika asik bermain game online. \n\nKata Kunci : Remaja yang Kecanduan Game Online, Perilaku Sosial","genre":"undergraduate","language":"en","number-of-pages":"175","publisher":"IAIN Metro","source":"repository.metrouniv.ac.id","title":"Dampak Kecanduan Game Online Terhadap Perilaku Sosial Remaja Di Tiyuh Candra Mukti Kabupaten Tulang Bawang Barat","URL":"https://repository.metrouniv.ac.id/id/eprint/8545/","author":[{"family":"Shofhatunnaja","given":"Rifda"}],"contributor":[{"family":"Purwasih","given":"Atik"}],"accessed":{"date-parts":[["2024",7,6]]},"issued":{"date-parts":[["2023"]]}}}],"schema":"https://github.com/citation-style-language/schema/raw/master/csl-citation.json"} </w:instrText>
      </w:r>
      <w:r>
        <w:rPr>
          <w:color w:val="000000"/>
          <w:sz w:val="20"/>
          <w:szCs w:val="20"/>
        </w:rPr>
        <w:fldChar w:fldCharType="separate"/>
      </w:r>
      <w:r w:rsidRPr="00B5686E">
        <w:rPr>
          <w:sz w:val="20"/>
        </w:rPr>
        <w:t>[28]</w:t>
      </w:r>
      <w:r>
        <w:rPr>
          <w:color w:val="000000"/>
          <w:sz w:val="20"/>
          <w:szCs w:val="20"/>
        </w:rPr>
        <w:fldChar w:fldCharType="end"/>
      </w:r>
      <w:r>
        <w:rPr>
          <w:color w:val="000000"/>
          <w:sz w:val="20"/>
          <w:szCs w:val="20"/>
        </w:rPr>
        <w:t xml:space="preserve">, bahwa saat remaja sedang asik bermain game online lalu seseorang meminta bantuan, mereka akan membantunya dan game tersebut dihentikan sejenak. Setelah dihentikan sejenak maka mereka akan meneruskannya kembali. </w:t>
      </w:r>
    </w:p>
    <w:p w14:paraId="694B2FB9" w14:textId="77777777" w:rsidR="002F7A19" w:rsidRPr="00F95AF0" w:rsidRDefault="002F7A19" w:rsidP="002F7A19">
      <w:pPr>
        <w:ind w:firstLine="288"/>
        <w:jc w:val="both"/>
        <w:rPr>
          <w:color w:val="000000"/>
          <w:sz w:val="20"/>
          <w:szCs w:val="20"/>
        </w:rPr>
      </w:pPr>
      <w:r>
        <w:rPr>
          <w:color w:val="000000"/>
          <w:sz w:val="20"/>
          <w:szCs w:val="20"/>
        </w:rPr>
        <w:t xml:space="preserve">Dalam aspek keterampilan sosial, kedua remaja memiliki kesamaan untuk mampu membangun relasi dengan teman di lingkungan sekolah dengan cara mengajak untuk bermain game online bersama. Remaja lebih senang untuk bermain game online bersama dengan teman sebaya dibandingkan bermain sendirian Namun, saat di lingkungan rumah kurang mampu membangun relasi karena tidak mengenal dengan tetangga sekitarnya. Sesuai dengan penelitian sitorus dkk </w:t>
      </w:r>
      <w:r>
        <w:rPr>
          <w:color w:val="000000"/>
          <w:sz w:val="20"/>
          <w:szCs w:val="20"/>
        </w:rPr>
        <w:fldChar w:fldCharType="begin"/>
      </w:r>
      <w:r>
        <w:rPr>
          <w:color w:val="000000"/>
          <w:sz w:val="20"/>
          <w:szCs w:val="20"/>
        </w:rPr>
        <w:instrText xml:space="preserve"> ADDIN ZOTERO_ITEM CSL_CITATION {"citationID":"xVTLj6mZ","properties":{"formattedCitation":"[29]","plainCitation":"[29]","noteIndex":0},"citationItems":[{"id":221,"uris":["http://zotero.org/users/local/UvK15uGF/items/QF5U4SNG"],"itemData":{"id":221,"type":"article-journal","abstract":"Currently we see how the development of mobile phones has greatly influenced games or video games. Now with Android-equipped phones that can load more data stored on the phone, \"games that previously could only be played offline are being developed, such as games on the Internet that can be played online indefinitely\"¹, in this case. , games are also developed with the term \"online games\" which use data in their work. This continuously developing game then influences the lives of teenagers. The number of mobile devices is also increasing, this also has the influence of mobile legends which also increase the needs of children during the Covid pandemic, so the number of mobile phones also increases. In this magazine we will tell you about the effects of the Mobile Legends game. This research explains the influence of the Mobile Legends game on teenage behavior. This game is now widely spread among teenagers and has an impact on their socially unhealthy development in society.\n&amp;nbsp;\n&amp;nbsp;","container-title":"Algoritma : Jurnal Matematika, Ilmu pengetahuan Alam, Kebumian dan Angkasa","DOI":"10.62383/algoritma.v2i5.121","ISSN":"3046-5427","issue":"5","language":"en","page":"40-49","source":"journal.arimsi.or.id","title":"Analisis Pengaruh Aplikasi Game Online Mobile Legend Di Kalangan Muda","volume":"2","author":[{"family":"Sitorus","given":"Catherine S. Lorentz"},{"family":"Hutagalung","given":"Devi Patricia"},{"family":"Sari","given":"Yuliana"}],"issued":{"date-parts":[["2024",6,24]]}}}],"schema":"https://github.com/citation-style-language/schema/raw/master/csl-citation.json"} </w:instrText>
      </w:r>
      <w:r>
        <w:rPr>
          <w:color w:val="000000"/>
          <w:sz w:val="20"/>
          <w:szCs w:val="20"/>
        </w:rPr>
        <w:fldChar w:fldCharType="separate"/>
      </w:r>
      <w:r w:rsidRPr="00B5686E">
        <w:rPr>
          <w:sz w:val="20"/>
        </w:rPr>
        <w:t>[29]</w:t>
      </w:r>
      <w:r>
        <w:rPr>
          <w:color w:val="000000"/>
          <w:sz w:val="20"/>
          <w:szCs w:val="20"/>
        </w:rPr>
        <w:fldChar w:fldCharType="end"/>
      </w:r>
      <w:r>
        <w:rPr>
          <w:color w:val="000000"/>
          <w:sz w:val="20"/>
          <w:szCs w:val="20"/>
        </w:rPr>
        <w:t>, diketahui bahwa melalui game online memberikan manfaat bagi remaja mampu membangun relasi dengan orang lain untuk ikut serta dalam bermain game online dalam kelompok tertentu sehingga membantu subjek dalam meningkatkan interaksi sosial.</w:t>
      </w:r>
      <w:r>
        <w:rPr>
          <w:sz w:val="20"/>
          <w:szCs w:val="20"/>
        </w:rPr>
        <w:t xml:space="preserve"> Berbeda dengan penelitian </w:t>
      </w:r>
      <w:r>
        <w:rPr>
          <w:color w:val="000000"/>
          <w:sz w:val="20"/>
          <w:szCs w:val="20"/>
        </w:rPr>
        <w:t xml:space="preserve">Nurhidayati dan Iqbal </w:t>
      </w:r>
      <w:r>
        <w:rPr>
          <w:color w:val="000000"/>
          <w:sz w:val="20"/>
          <w:szCs w:val="20"/>
        </w:rPr>
        <w:fldChar w:fldCharType="begin"/>
      </w:r>
      <w:r>
        <w:rPr>
          <w:color w:val="000000"/>
          <w:sz w:val="20"/>
          <w:szCs w:val="20"/>
        </w:rPr>
        <w:instrText xml:space="preserve"> ADDIN ZOTERO_ITEM CSL_CITATION {"citationID":"2i5YlAUj","properties":{"formattedCitation":"[25]","plainCitation":"[25]","noteIndex":0},"citationItems":[{"id":219,"uris":["http://zotero.org/users/local/UvK15uGF/items/A96QFBUU"],"itemData":{"id":219,"type":"article-journal","abstract":"This research aims to describe and analyze the phenomenon of online game addiction in teenagers in Sukaraja District, and the factors that cause the phenomenon of online game addiction in teenagers in Sukaraja District, what is the impact of the phenomenon of teenagers being addicted to online games in the District. The type of research used in this research is descriptive qualitative. The research results showed that the phenomenon of teenagers addicted to online games in Sukaraja District is a normal thing for teenagers who are involved in the world of online games. On average, those who are addicted to online games are school age children, starting from middle school, high school and college students, almost all of whom have experienced playing online games. Many things influence and cause this phenomenon to occur, starting from the teenagers themselves, parents or family, environmental factors, as well as the learning process followed by teenagers at school and also the influence of peer interactions. The impact of online game addiction has an impact on aspects of teenagers' lives which include health, psychological, academic, social and financial aspects.","container-title":"Khatulistiwa: Jurnal Pendidikan dan Sosial Humaniora","DOI":"10.55606/khatulistiwa.v4i2.2636","ISSN":"2962-4037","issue":"2","language":"en","page":"01-15","source":"journal.amikveteran.ac.id","title":"Fenomena Kecanduan Game Online Pada Remaja (Studi Kasus di Kec. Sukaraja, Kab. Seluma, Prov. Bengkulu)","volume":"4","author":[{"family":"Nurhidayati","given":"Sri Wahyu"},{"family":"Iqbal","given":"Moch"}],"issued":{"date-parts":[["2024",4,25]]}}}],"schema":"https://github.com/citation-style-language/schema/raw/master/csl-citation.json"} </w:instrText>
      </w:r>
      <w:r>
        <w:rPr>
          <w:color w:val="000000"/>
          <w:sz w:val="20"/>
          <w:szCs w:val="20"/>
        </w:rPr>
        <w:fldChar w:fldCharType="separate"/>
      </w:r>
      <w:r w:rsidRPr="00B5686E">
        <w:rPr>
          <w:sz w:val="20"/>
        </w:rPr>
        <w:t>[25]</w:t>
      </w:r>
      <w:r>
        <w:rPr>
          <w:color w:val="000000"/>
          <w:sz w:val="20"/>
          <w:szCs w:val="20"/>
        </w:rPr>
        <w:fldChar w:fldCharType="end"/>
      </w:r>
      <w:r>
        <w:rPr>
          <w:color w:val="000000"/>
          <w:sz w:val="20"/>
          <w:szCs w:val="20"/>
        </w:rPr>
        <w:t xml:space="preserve">, bahwa adanya </w:t>
      </w:r>
      <w:r w:rsidRPr="00CD06D6">
        <w:rPr>
          <w:color w:val="000000"/>
          <w:sz w:val="20"/>
          <w:szCs w:val="20"/>
        </w:rPr>
        <w:t>isolasi sosial dan kurangnya keterampilan membangun hubungan interpersonal dapat timbul dari kurangnya keterlibatan dalam kegiatan sosial di dunia nyata.</w:t>
      </w:r>
    </w:p>
    <w:p w14:paraId="0472B45C" w14:textId="77777777" w:rsidR="002F7A19" w:rsidRDefault="002F7A19" w:rsidP="002F7A19">
      <w:pPr>
        <w:jc w:val="both"/>
        <w:rPr>
          <w:color w:val="000000"/>
          <w:sz w:val="20"/>
          <w:szCs w:val="20"/>
        </w:rPr>
      </w:pPr>
    </w:p>
    <w:p w14:paraId="3F7DF355" w14:textId="77777777" w:rsidR="002F7A19" w:rsidRDefault="002F7A19" w:rsidP="002F7A19">
      <w:pPr>
        <w:ind w:firstLine="288"/>
        <w:jc w:val="both"/>
        <w:rPr>
          <w:sz w:val="20"/>
          <w:szCs w:val="20"/>
        </w:rPr>
      </w:pPr>
      <w:r w:rsidRPr="00484002">
        <w:rPr>
          <w:color w:val="000000"/>
          <w:sz w:val="20"/>
          <w:szCs w:val="20"/>
        </w:rPr>
        <w:t xml:space="preserve">Keterbatasan penelitian ini </w:t>
      </w:r>
      <w:r w:rsidRPr="00484002">
        <w:rPr>
          <w:sz w:val="20"/>
          <w:szCs w:val="20"/>
        </w:rPr>
        <w:t>kesulitan menemui orang tua subjek secara langsung maupun bertemu dengan subjek karena subjek tidak tinggal bersama orang tua subjek.</w:t>
      </w:r>
      <w:r>
        <w:rPr>
          <w:sz w:val="20"/>
          <w:szCs w:val="20"/>
        </w:rPr>
        <w:t xml:space="preserve"> </w:t>
      </w:r>
      <w:r w:rsidRPr="00484002">
        <w:rPr>
          <w:sz w:val="20"/>
          <w:szCs w:val="20"/>
        </w:rPr>
        <w:t>Penemuan mengenai keadaan subjek dari pihak orang tua dan guru wali</w:t>
      </w:r>
      <w:r>
        <w:rPr>
          <w:sz w:val="20"/>
          <w:szCs w:val="20"/>
        </w:rPr>
        <w:t xml:space="preserve"> </w:t>
      </w:r>
      <w:r w:rsidRPr="00484002">
        <w:rPr>
          <w:sz w:val="20"/>
          <w:szCs w:val="20"/>
        </w:rPr>
        <w:t>kelas sehingga informasi yang didapatkan</w:t>
      </w:r>
      <w:r>
        <w:rPr>
          <w:sz w:val="20"/>
          <w:szCs w:val="20"/>
        </w:rPr>
        <w:t xml:space="preserve"> oleh peneliti</w:t>
      </w:r>
      <w:r w:rsidRPr="00484002">
        <w:rPr>
          <w:sz w:val="20"/>
          <w:szCs w:val="20"/>
        </w:rPr>
        <w:t xml:space="preserve"> kurang mendalam.</w:t>
      </w:r>
      <w:r>
        <w:rPr>
          <w:sz w:val="20"/>
          <w:szCs w:val="20"/>
        </w:rPr>
        <w:t xml:space="preserve"> Informasi yang diberikan oleh pihak guru wali kelas mengenai perilaku kecanduan game online di sekolah lebih terfokus pada subjek HR dibandingkan subjek RY. Maka dari itu, untuk penelitian selanjutnya dapat lebih mendalami aktivitas seseorang dalam bermain game online secara intensif serta menambahkan dari pihak teman sebaya dekat dengan individu yang kecanduan game online dalam menguatkan informasi gambaran perilaku kecanduan game online di sekolah.</w:t>
      </w:r>
    </w:p>
    <w:p w14:paraId="5DECC969" w14:textId="77777777" w:rsidR="002F7A19" w:rsidRDefault="002F7A19" w:rsidP="002F7A19">
      <w:pPr>
        <w:ind w:firstLine="288"/>
        <w:jc w:val="both"/>
        <w:rPr>
          <w:color w:val="000000"/>
          <w:sz w:val="20"/>
          <w:szCs w:val="20"/>
        </w:rPr>
      </w:pPr>
    </w:p>
    <w:p w14:paraId="5FF7B090" w14:textId="77777777" w:rsidR="002F7A19" w:rsidRDefault="002F7A19" w:rsidP="002F7A19">
      <w:pPr>
        <w:pStyle w:val="Heading1"/>
        <w:ind w:left="720" w:hanging="360"/>
        <w:rPr>
          <w:sz w:val="24"/>
          <w:szCs w:val="24"/>
        </w:rPr>
      </w:pPr>
      <w:r>
        <w:rPr>
          <w:sz w:val="24"/>
          <w:szCs w:val="24"/>
        </w:rPr>
        <w:t xml:space="preserve">IV. </w:t>
      </w:r>
      <w:r w:rsidRPr="006B2AFF">
        <w:rPr>
          <w:sz w:val="24"/>
          <w:szCs w:val="24"/>
        </w:rPr>
        <w:t>Simpulan</w:t>
      </w:r>
    </w:p>
    <w:p w14:paraId="3C3D61F9" w14:textId="77777777" w:rsidR="002F7A19" w:rsidRDefault="002F7A19" w:rsidP="002F7A19">
      <w:pPr>
        <w:ind w:firstLine="288"/>
        <w:jc w:val="both"/>
        <w:rPr>
          <w:sz w:val="20"/>
          <w:szCs w:val="20"/>
        </w:rPr>
      </w:pPr>
      <w:r>
        <w:rPr>
          <w:sz w:val="20"/>
          <w:szCs w:val="20"/>
        </w:rPr>
        <w:t xml:space="preserve">Berdasarkan hasil dan pembahasan pada dari penelitian ini, diperoleh mengenai gambaran kecerdasan emosi pada remaja yang kecanduan game online di SMA Muhammadiyah X Taman. Dari beberapa aspek tersebut, kedua subjek menunjukkan kesamaan dalam aspek mengenali emosi diri kurang waspada </w:t>
      </w:r>
      <w:r>
        <w:rPr>
          <w:color w:val="000000"/>
          <w:sz w:val="20"/>
          <w:szCs w:val="20"/>
        </w:rPr>
        <w:t xml:space="preserve">dalam mengatur waktu untuk bermain game online sehingga berpengaruh pada waktu tidur berantakan serta pengerjaan tugas sekolah tidak selesai. </w:t>
      </w:r>
      <w:r>
        <w:rPr>
          <w:sz w:val="20"/>
          <w:szCs w:val="20"/>
        </w:rPr>
        <w:t xml:space="preserve">Dari aspek empati adanya kepekaan kedua subjek membantu orang lain serta membangun relasi di lingkungan sekolah saja. Namun, dalam aspek menjaga keselarasan emosi subjek RY lebih baik daripada HR meskipun keduanya mempunyai kecerdasan emosi yang rendah. </w:t>
      </w:r>
      <w:r>
        <w:rPr>
          <w:color w:val="000000"/>
          <w:sz w:val="20"/>
          <w:szCs w:val="20"/>
        </w:rPr>
        <w:t>Apabila mendapatkan gangguan dari orang lain saat bermain game online, subjek RY merespon dengan sabar, sedangkan subjek HR merespon dengan kesal dan marah karena ingin memenangkan game tersebut.</w:t>
      </w:r>
      <w:r>
        <w:rPr>
          <w:sz w:val="20"/>
          <w:szCs w:val="20"/>
        </w:rPr>
        <w:t xml:space="preserve"> Aspek motivasi diri dalam mengurangi bermain game online oleh subjek RY dengan membuat jadwal pembagian waktu antara bermain game online dan aktivitas lain, sedangkan HR dengan cara hanya fokus belajar dan tidak bermain game online.</w:t>
      </w:r>
    </w:p>
    <w:p w14:paraId="19E4693F" w14:textId="77777777" w:rsidR="002F7A19" w:rsidRDefault="002F7A19" w:rsidP="002F7A19">
      <w:pPr>
        <w:ind w:firstLine="288"/>
        <w:jc w:val="both"/>
        <w:rPr>
          <w:color w:val="000000"/>
          <w:sz w:val="20"/>
          <w:szCs w:val="20"/>
        </w:rPr>
      </w:pPr>
      <w:r>
        <w:rPr>
          <w:color w:val="000000"/>
          <w:sz w:val="20"/>
          <w:szCs w:val="20"/>
        </w:rPr>
        <w:t>Hasil temuan penelitian ini diharapkan memberikan wawasan bagi pembaca mengenai perasaan negatif yang dialami oleh remaja yang kecanduan game online serta pengaruhnya pada kecerdasan emosi individu. Selain itu, hasil tersebut diharapkan dapat menjadi pelajaran, terutama remaja yang bermain game online secara intensif untuk lebih bijak disertai dengan dukungan oleh guru maupun orang tua dalam mengontrol emosi lebih baik.</w:t>
      </w:r>
    </w:p>
    <w:p w14:paraId="6AA65CEB" w14:textId="77777777" w:rsidR="002F7A19" w:rsidRDefault="002F7A19" w:rsidP="002F7A19">
      <w:pPr>
        <w:pStyle w:val="Heading1"/>
        <w:ind w:left="720" w:hanging="360"/>
        <w:rPr>
          <w:sz w:val="24"/>
          <w:szCs w:val="24"/>
        </w:rPr>
      </w:pPr>
      <w:r>
        <w:rPr>
          <w:sz w:val="24"/>
          <w:szCs w:val="24"/>
        </w:rPr>
        <w:t xml:space="preserve">Ucapan Terima Kasih </w:t>
      </w:r>
    </w:p>
    <w:p w14:paraId="0B4784B5" w14:textId="77777777" w:rsidR="002F7A19" w:rsidRPr="00A42BFD" w:rsidRDefault="002F7A19" w:rsidP="002F7A19">
      <w:pPr>
        <w:ind w:firstLine="288"/>
        <w:jc w:val="both"/>
        <w:rPr>
          <w:color w:val="000000"/>
          <w:sz w:val="20"/>
          <w:szCs w:val="20"/>
        </w:rPr>
      </w:pPr>
      <w:r>
        <w:rPr>
          <w:color w:val="000000"/>
          <w:sz w:val="20"/>
          <w:szCs w:val="20"/>
        </w:rPr>
        <w:t>Saya sebagai peneliti mengucapkan terima kasih kepada kedua siswa SMA Muhammadiyah X Taman untuk bersedia sebagai subjek penelitian ini. Tidak lupa kepada masing-masing orang tua serta guru wali kelas yang bersangkutan untuk memberikan informasi yang berkaitan dengan keadaan subjek pada saat berada dirumah maupun disekolah. Kepada pihak kepala sekolah SMA Muhammadiyah X Taman untuk memberikan kesediaan bagi saya untuk melakukan survey awal hingga melakukan wawancara dengan siswa sebagai subjek penelitian gambaran kecerdasan emosi terhadap remaja kecanduan game online.</w:t>
      </w:r>
    </w:p>
    <w:p w14:paraId="51BAC55B" w14:textId="77777777" w:rsidR="002F7A19" w:rsidRDefault="002F7A19" w:rsidP="002F7A19">
      <w:pPr>
        <w:pStyle w:val="Heading1"/>
        <w:numPr>
          <w:ilvl w:val="0"/>
          <w:numId w:val="2"/>
        </w:numPr>
        <w:tabs>
          <w:tab w:val="left" w:pos="0"/>
        </w:tabs>
        <w:rPr>
          <w:sz w:val="24"/>
          <w:szCs w:val="24"/>
        </w:rPr>
      </w:pPr>
      <w:r>
        <w:rPr>
          <w:sz w:val="24"/>
          <w:szCs w:val="24"/>
        </w:rPr>
        <w:lastRenderedPageBreak/>
        <w:t>Referensi</w:t>
      </w:r>
    </w:p>
    <w:p w14:paraId="05321758" w14:textId="77777777" w:rsidR="002F7A19" w:rsidRPr="0056238E" w:rsidRDefault="002F7A19" w:rsidP="002F7A19"/>
    <w:p w14:paraId="6DB631EE" w14:textId="77777777" w:rsidR="002F7A19" w:rsidRPr="00B5686E" w:rsidRDefault="002F7A19" w:rsidP="002F7A19">
      <w:pPr>
        <w:pStyle w:val="Bibliography"/>
        <w:rPr>
          <w:sz w:val="20"/>
        </w:rPr>
      </w:pPr>
      <w:r>
        <w:fldChar w:fldCharType="begin"/>
      </w:r>
      <w:r>
        <w:instrText xml:space="preserve"> ADDIN ZOTERO_BIBL {"uncited":[],"omitted":[],"custom":[]} CSL_BIBLIOGRAPHY </w:instrText>
      </w:r>
      <w:r>
        <w:fldChar w:fldCharType="separate"/>
      </w:r>
      <w:r w:rsidRPr="00B5686E">
        <w:rPr>
          <w:sz w:val="20"/>
        </w:rPr>
        <w:t>[1]</w:t>
      </w:r>
      <w:r w:rsidRPr="00B5686E">
        <w:rPr>
          <w:sz w:val="20"/>
        </w:rPr>
        <w:tab/>
        <w:t xml:space="preserve">K. Surbakti, “Pengaruh Game Online Terhadap Remaja,” </w:t>
      </w:r>
      <w:r w:rsidRPr="00B5686E">
        <w:rPr>
          <w:i/>
          <w:iCs/>
          <w:sz w:val="20"/>
        </w:rPr>
        <w:t>J. Curere</w:t>
      </w:r>
      <w:r w:rsidRPr="00B5686E">
        <w:rPr>
          <w:sz w:val="20"/>
        </w:rPr>
        <w:t>, vol. 1, no. 1, pp. 28–38, 2017, doi: http://dx.doi.org/10.36764/jc.v1i1.20.</w:t>
      </w:r>
    </w:p>
    <w:p w14:paraId="01A662B0" w14:textId="77777777" w:rsidR="002F7A19" w:rsidRPr="00B5686E" w:rsidRDefault="002F7A19" w:rsidP="002F7A19">
      <w:pPr>
        <w:pStyle w:val="Bibliography"/>
        <w:rPr>
          <w:sz w:val="20"/>
        </w:rPr>
      </w:pPr>
      <w:r w:rsidRPr="00B5686E">
        <w:rPr>
          <w:sz w:val="20"/>
        </w:rPr>
        <w:t>[2]</w:t>
      </w:r>
      <w:r w:rsidRPr="00B5686E">
        <w:rPr>
          <w:sz w:val="20"/>
        </w:rPr>
        <w:tab/>
        <w:t>J. Clement, “Global video game users 2029,” Statista. Accessed: Aug. 07, 2024. [Online]. Available: https://www.statista.com/statistics/748044/number-video-gamers-world/</w:t>
      </w:r>
    </w:p>
    <w:p w14:paraId="6724AAB7" w14:textId="77777777" w:rsidR="002F7A19" w:rsidRPr="00B5686E" w:rsidRDefault="002F7A19" w:rsidP="002F7A19">
      <w:pPr>
        <w:pStyle w:val="Bibliography"/>
        <w:rPr>
          <w:sz w:val="20"/>
        </w:rPr>
      </w:pPr>
      <w:r w:rsidRPr="00B5686E">
        <w:rPr>
          <w:sz w:val="20"/>
        </w:rPr>
        <w:t>[3]</w:t>
      </w:r>
      <w:r w:rsidRPr="00B5686E">
        <w:rPr>
          <w:sz w:val="20"/>
        </w:rPr>
        <w:tab/>
        <w:t xml:space="preserve">D. Gentile, “Pathological Video-Game Use Among Youth Ages 8 to 18: A National Study,” </w:t>
      </w:r>
      <w:r w:rsidRPr="00B5686E">
        <w:rPr>
          <w:i/>
          <w:iCs/>
          <w:sz w:val="20"/>
        </w:rPr>
        <w:t>Psychol. Sci.</w:t>
      </w:r>
      <w:r w:rsidRPr="00B5686E">
        <w:rPr>
          <w:sz w:val="20"/>
        </w:rPr>
        <w:t>, vol. 20, no. 5, pp. 594–602, May 2009, doi: 10.1111/j.1467-9280.2009.02340.x.</w:t>
      </w:r>
    </w:p>
    <w:p w14:paraId="04B611D7" w14:textId="77777777" w:rsidR="002F7A19" w:rsidRPr="00B5686E" w:rsidRDefault="002F7A19" w:rsidP="002F7A19">
      <w:pPr>
        <w:pStyle w:val="Bibliography"/>
        <w:rPr>
          <w:sz w:val="20"/>
        </w:rPr>
      </w:pPr>
      <w:r w:rsidRPr="00B5686E">
        <w:rPr>
          <w:sz w:val="20"/>
        </w:rPr>
        <w:t>[4]</w:t>
      </w:r>
      <w:r w:rsidRPr="00B5686E">
        <w:rPr>
          <w:sz w:val="20"/>
        </w:rPr>
        <w:tab/>
        <w:t>C. Adair, “Video Game Addiction Statistics 2023 - How Many Addicted Gamers Are There?,” Game Quitters. Accessed: Jul. 13, 2024. [Online]. Available: https://gamequitters.com/video-game-addiction-statistics/</w:t>
      </w:r>
    </w:p>
    <w:p w14:paraId="57D71E80" w14:textId="77777777" w:rsidR="002F7A19" w:rsidRPr="00B5686E" w:rsidRDefault="002F7A19" w:rsidP="002F7A19">
      <w:pPr>
        <w:pStyle w:val="Bibliography"/>
        <w:rPr>
          <w:sz w:val="20"/>
        </w:rPr>
      </w:pPr>
      <w:r w:rsidRPr="00B5686E">
        <w:rPr>
          <w:sz w:val="20"/>
        </w:rPr>
        <w:t>[5]</w:t>
      </w:r>
      <w:r w:rsidRPr="00B5686E">
        <w:rPr>
          <w:sz w:val="20"/>
        </w:rPr>
        <w:tab/>
        <w:t>P. MPower, “49 Video Game Addiction Statistics: Most Addictive Games,” MPower Wellness. Accessed: Jul. 14, 2024. [Online]. Available: https://mpowerwellness.com/video-game-addiction-statistics/</w:t>
      </w:r>
    </w:p>
    <w:p w14:paraId="72B9F395" w14:textId="77777777" w:rsidR="002F7A19" w:rsidRPr="00B5686E" w:rsidRDefault="002F7A19" w:rsidP="002F7A19">
      <w:pPr>
        <w:pStyle w:val="Bibliography"/>
        <w:rPr>
          <w:sz w:val="20"/>
        </w:rPr>
      </w:pPr>
      <w:r w:rsidRPr="00B5686E">
        <w:rPr>
          <w:sz w:val="20"/>
        </w:rPr>
        <w:t>[6]</w:t>
      </w:r>
      <w:r w:rsidRPr="00B5686E">
        <w:rPr>
          <w:sz w:val="20"/>
        </w:rPr>
        <w:tab/>
        <w:t xml:space="preserve">I. Partiwi, H. Handrik, G. Atmadiredja, and B. Utama, </w:t>
      </w:r>
      <w:r w:rsidRPr="00B5686E">
        <w:rPr>
          <w:i/>
          <w:iCs/>
          <w:sz w:val="20"/>
        </w:rPr>
        <w:t>Konsentrasi Belajar Siswa SMA dan Penggunaan Gawai</w:t>
      </w:r>
      <w:r w:rsidRPr="00B5686E">
        <w:rPr>
          <w:sz w:val="20"/>
        </w:rPr>
        <w:t>. Jakarta: Pusat Penelitian Kebijakan Pendidikan dan Kebudayaan, Badan Penelitian dan Pengembangan, Kementrian Pendidikan dan Kebudayaan, 2019. [Online]. Available: https://pskp.kemdikbud.go.id/assets_front/images/produk/1-gtk/buku/12__Buku_Gawai_2018_indah.pdf</w:t>
      </w:r>
    </w:p>
    <w:p w14:paraId="62C28839" w14:textId="77777777" w:rsidR="002F7A19" w:rsidRPr="00B5686E" w:rsidRDefault="002F7A19" w:rsidP="002F7A19">
      <w:pPr>
        <w:pStyle w:val="Bibliography"/>
        <w:rPr>
          <w:sz w:val="20"/>
        </w:rPr>
      </w:pPr>
      <w:r w:rsidRPr="00B5686E">
        <w:rPr>
          <w:sz w:val="20"/>
        </w:rPr>
        <w:t>[7]</w:t>
      </w:r>
      <w:r w:rsidRPr="00B5686E">
        <w:rPr>
          <w:sz w:val="20"/>
        </w:rPr>
        <w:tab/>
        <w:t>Ns. Frediana Pegia Hartanti, S.Kep, “Dampak Buruk Kecanduan Game pada Anak Usia Remaja,” Kementrian Kesehatan Direktorat Jenderal Pelayanan Kesehatan. [Online]. Available: https://yankes.kemkes.go.id/view_artikel/1359/dampak-buruk-kecanduan-game-pada-anak-usia-remaja</w:t>
      </w:r>
    </w:p>
    <w:p w14:paraId="5BF0DE87" w14:textId="77777777" w:rsidR="002F7A19" w:rsidRPr="00B5686E" w:rsidRDefault="002F7A19" w:rsidP="002F7A19">
      <w:pPr>
        <w:pStyle w:val="Bibliography"/>
        <w:rPr>
          <w:sz w:val="20"/>
        </w:rPr>
      </w:pPr>
      <w:r w:rsidRPr="00B5686E">
        <w:rPr>
          <w:sz w:val="20"/>
        </w:rPr>
        <w:t>[8]</w:t>
      </w:r>
      <w:r w:rsidRPr="00B5686E">
        <w:rPr>
          <w:sz w:val="20"/>
        </w:rPr>
        <w:tab/>
        <w:t xml:space="preserve">E. Novrialdy, “Kecanduan Game Online pada Remaja: Dampak dan Pencegahannya,” </w:t>
      </w:r>
      <w:r w:rsidRPr="00B5686E">
        <w:rPr>
          <w:i/>
          <w:iCs/>
          <w:sz w:val="20"/>
        </w:rPr>
        <w:t>Bul. Psikol.</w:t>
      </w:r>
      <w:r w:rsidRPr="00B5686E">
        <w:rPr>
          <w:sz w:val="20"/>
        </w:rPr>
        <w:t>, vol. 27, no. 2, p. 148, Dec. 2019, doi: 10.22146/buletinpsikologi.47402.</w:t>
      </w:r>
    </w:p>
    <w:p w14:paraId="4295C97E" w14:textId="77777777" w:rsidR="002F7A19" w:rsidRPr="00B5686E" w:rsidRDefault="002F7A19" w:rsidP="002F7A19">
      <w:pPr>
        <w:pStyle w:val="Bibliography"/>
        <w:rPr>
          <w:sz w:val="20"/>
        </w:rPr>
      </w:pPr>
      <w:r w:rsidRPr="00B5686E">
        <w:rPr>
          <w:sz w:val="20"/>
        </w:rPr>
        <w:t>[9]</w:t>
      </w:r>
      <w:r w:rsidRPr="00B5686E">
        <w:rPr>
          <w:sz w:val="20"/>
        </w:rPr>
        <w:tab/>
        <w:t xml:space="preserve">A. Apriliyani, “Hubungan Intensitas Bermain Permainan Online Dengan Kecerdasan Emosional,” </w:t>
      </w:r>
      <w:r w:rsidRPr="00B5686E">
        <w:rPr>
          <w:i/>
          <w:iCs/>
          <w:sz w:val="20"/>
        </w:rPr>
        <w:t>Psikoborneo J. Ilm. Psikol.</w:t>
      </w:r>
      <w:r w:rsidRPr="00B5686E">
        <w:rPr>
          <w:sz w:val="20"/>
        </w:rPr>
        <w:t>, vol. 8, no. 1, p. 40, Mar. 2020, doi: 10.30872/psikoborneo.v8i1.4856.</w:t>
      </w:r>
    </w:p>
    <w:p w14:paraId="075FC88F" w14:textId="77777777" w:rsidR="002F7A19" w:rsidRPr="00B5686E" w:rsidRDefault="002F7A19" w:rsidP="002F7A19">
      <w:pPr>
        <w:pStyle w:val="Bibliography"/>
        <w:rPr>
          <w:sz w:val="20"/>
        </w:rPr>
      </w:pPr>
      <w:r w:rsidRPr="00B5686E">
        <w:rPr>
          <w:sz w:val="20"/>
        </w:rPr>
        <w:t>[10]</w:t>
      </w:r>
      <w:r w:rsidRPr="00B5686E">
        <w:rPr>
          <w:sz w:val="20"/>
        </w:rPr>
        <w:tab/>
        <w:t xml:space="preserve">M. Misnawati, “Hubungan Kecerdasan Emosi Dengan Kecanduan Game Online Pada Siswa-Siswi,” </w:t>
      </w:r>
      <w:r w:rsidRPr="00B5686E">
        <w:rPr>
          <w:i/>
          <w:iCs/>
          <w:sz w:val="20"/>
        </w:rPr>
        <w:t>Psikoborneo J. Ilm. Psikol.</w:t>
      </w:r>
      <w:r w:rsidRPr="00B5686E">
        <w:rPr>
          <w:sz w:val="20"/>
        </w:rPr>
        <w:t>, vol. 4, no. 2, Jun. 2016, doi: 10.30872/psikoborneo.v4i2.4004.</w:t>
      </w:r>
    </w:p>
    <w:p w14:paraId="009DCB01" w14:textId="77777777" w:rsidR="002F7A19" w:rsidRPr="00B5686E" w:rsidRDefault="002F7A19" w:rsidP="002F7A19">
      <w:pPr>
        <w:pStyle w:val="Bibliography"/>
        <w:rPr>
          <w:sz w:val="20"/>
        </w:rPr>
      </w:pPr>
      <w:r w:rsidRPr="00B5686E">
        <w:rPr>
          <w:sz w:val="20"/>
        </w:rPr>
        <w:t>[11]</w:t>
      </w:r>
      <w:r w:rsidRPr="00B5686E">
        <w:rPr>
          <w:sz w:val="20"/>
        </w:rPr>
        <w:tab/>
        <w:t xml:space="preserve">E. Y. Winata and Desy Pratiwi, “Dinamika Emosi Remaja Ketergantungan Game Online,” </w:t>
      </w:r>
      <w:r w:rsidRPr="00B5686E">
        <w:rPr>
          <w:i/>
          <w:iCs/>
          <w:sz w:val="20"/>
        </w:rPr>
        <w:t>Kaganga Komunika J. Commun. Sci.</w:t>
      </w:r>
      <w:r w:rsidRPr="00B5686E">
        <w:rPr>
          <w:sz w:val="20"/>
        </w:rPr>
        <w:t>, vol. 5, no. 1, pp. 58–66, May 2023, doi: 10.36761/kagangakomunika.v5i1.2687.</w:t>
      </w:r>
    </w:p>
    <w:p w14:paraId="4081898E" w14:textId="77777777" w:rsidR="002F7A19" w:rsidRPr="00B5686E" w:rsidRDefault="002F7A19" w:rsidP="002F7A19">
      <w:pPr>
        <w:pStyle w:val="Bibliography"/>
        <w:rPr>
          <w:sz w:val="20"/>
        </w:rPr>
      </w:pPr>
      <w:r w:rsidRPr="00B5686E">
        <w:rPr>
          <w:sz w:val="20"/>
        </w:rPr>
        <w:t>[12]</w:t>
      </w:r>
      <w:r w:rsidRPr="00B5686E">
        <w:rPr>
          <w:sz w:val="20"/>
        </w:rPr>
        <w:tab/>
        <w:t xml:space="preserve">J. Simanjuntak and I. S. M. Wulandari, “Gangguan Emosi Dan Perilaku Remaja Akibat Kecanduan Gadget,” </w:t>
      </w:r>
      <w:r w:rsidRPr="00B5686E">
        <w:rPr>
          <w:i/>
          <w:iCs/>
          <w:sz w:val="20"/>
        </w:rPr>
        <w:t>Malahayati Nurs. J.</w:t>
      </w:r>
      <w:r w:rsidRPr="00B5686E">
        <w:rPr>
          <w:sz w:val="20"/>
        </w:rPr>
        <w:t>, vol. 4, no. 4, pp. 1057–1065, Apr. 2022, doi: 10.33024/mnj.v4i4.6221.</w:t>
      </w:r>
    </w:p>
    <w:p w14:paraId="4486DC29" w14:textId="77777777" w:rsidR="002F7A19" w:rsidRPr="00B5686E" w:rsidRDefault="002F7A19" w:rsidP="002F7A19">
      <w:pPr>
        <w:pStyle w:val="Bibliography"/>
        <w:rPr>
          <w:sz w:val="20"/>
        </w:rPr>
      </w:pPr>
      <w:r w:rsidRPr="00B5686E">
        <w:rPr>
          <w:sz w:val="20"/>
        </w:rPr>
        <w:t>[13]</w:t>
      </w:r>
      <w:r w:rsidRPr="00B5686E">
        <w:rPr>
          <w:sz w:val="20"/>
        </w:rPr>
        <w:tab/>
        <w:t xml:space="preserve">U. Mulyani and W. Fitriani, “Dampak Emosi Remaja Kecanduan Bermain Game Online Mobile Legends di Kecamatan Mandau,” </w:t>
      </w:r>
      <w:r w:rsidRPr="00B5686E">
        <w:rPr>
          <w:i/>
          <w:iCs/>
          <w:sz w:val="20"/>
        </w:rPr>
        <w:t>JCOSE J. Bimbing. Dan Konseling</w:t>
      </w:r>
      <w:r w:rsidRPr="00B5686E">
        <w:rPr>
          <w:sz w:val="20"/>
        </w:rPr>
        <w:t>, vol. 5, no. 1, pp. 29–35, 2022.</w:t>
      </w:r>
    </w:p>
    <w:p w14:paraId="04B8F275" w14:textId="77777777" w:rsidR="002F7A19" w:rsidRPr="00B5686E" w:rsidRDefault="002F7A19" w:rsidP="002F7A19">
      <w:pPr>
        <w:pStyle w:val="Bibliography"/>
        <w:rPr>
          <w:sz w:val="20"/>
        </w:rPr>
      </w:pPr>
      <w:r w:rsidRPr="00B5686E">
        <w:rPr>
          <w:sz w:val="20"/>
        </w:rPr>
        <w:t>[14]</w:t>
      </w:r>
      <w:r w:rsidRPr="00B5686E">
        <w:rPr>
          <w:sz w:val="20"/>
        </w:rPr>
        <w:tab/>
        <w:t xml:space="preserve">P. Krishnamoorthy and Kalpana B, “Gaming Addiction and Its Impact on Emotional Intelligence among School Students during COVID - 19 Pandemic,” </w:t>
      </w:r>
      <w:r w:rsidRPr="00B5686E">
        <w:rPr>
          <w:i/>
          <w:iCs/>
          <w:sz w:val="20"/>
        </w:rPr>
        <w:t>Urr Pediatr</w:t>
      </w:r>
      <w:r w:rsidRPr="00B5686E">
        <w:rPr>
          <w:sz w:val="20"/>
        </w:rPr>
        <w:t>, vol. 25, no. 10, pp. 1–4, 21.</w:t>
      </w:r>
    </w:p>
    <w:p w14:paraId="463A12A6" w14:textId="77777777" w:rsidR="002F7A19" w:rsidRPr="00B5686E" w:rsidRDefault="002F7A19" w:rsidP="002F7A19">
      <w:pPr>
        <w:pStyle w:val="Bibliography"/>
        <w:rPr>
          <w:sz w:val="20"/>
        </w:rPr>
      </w:pPr>
      <w:r w:rsidRPr="00B5686E">
        <w:rPr>
          <w:sz w:val="20"/>
        </w:rPr>
        <w:t>[15]</w:t>
      </w:r>
      <w:r w:rsidRPr="00B5686E">
        <w:rPr>
          <w:sz w:val="20"/>
        </w:rPr>
        <w:tab/>
        <w:t>T. S. Hastuti, D. L. Tobing, and E. Novianti, “Hubungan Perilaku Kecanduan Game Online dengan Kecerdasan Emosional Remaja di SMA Sejahtera 1 Depok`,” presented at the Konferensi Nasional (KONAS) XVI Keperawatan Kesehatan Jiwa, Bandar Lampung: 4, 2019, pp. 22–26. [Online]. Available: https://journalpress.org/proceeding/ipkji/article/view/4</w:t>
      </w:r>
    </w:p>
    <w:p w14:paraId="3CEA4139" w14:textId="77777777" w:rsidR="002F7A19" w:rsidRPr="00B5686E" w:rsidRDefault="002F7A19" w:rsidP="002F7A19">
      <w:pPr>
        <w:pStyle w:val="Bibliography"/>
        <w:rPr>
          <w:sz w:val="20"/>
        </w:rPr>
      </w:pPr>
      <w:r w:rsidRPr="00B5686E">
        <w:rPr>
          <w:sz w:val="20"/>
        </w:rPr>
        <w:t>[16]</w:t>
      </w:r>
      <w:r w:rsidRPr="00B5686E">
        <w:rPr>
          <w:sz w:val="20"/>
        </w:rPr>
        <w:tab/>
        <w:t>M. P. Riswanto and M. Fauziah, “Faktor yang Mempengaruhi Gangguan Emosional pada Remaja yang Kecanduan Game Online,” presented at the Seminar Antarbangsa Bimbingan dan Konseling, Universitas Ahmad Dahlan, 2020, pp. 713–728. [Online]. Available: http://seminar.uad.ac.id/index.php/PSNBK/article/view/12337</w:t>
      </w:r>
    </w:p>
    <w:p w14:paraId="01D4F629" w14:textId="77777777" w:rsidR="002F7A19" w:rsidRPr="00B5686E" w:rsidRDefault="002F7A19" w:rsidP="002F7A19">
      <w:pPr>
        <w:pStyle w:val="Bibliography"/>
        <w:rPr>
          <w:sz w:val="20"/>
        </w:rPr>
      </w:pPr>
      <w:r w:rsidRPr="00B5686E">
        <w:rPr>
          <w:sz w:val="20"/>
        </w:rPr>
        <w:t>[17]</w:t>
      </w:r>
      <w:r w:rsidRPr="00B5686E">
        <w:rPr>
          <w:sz w:val="20"/>
        </w:rPr>
        <w:tab/>
        <w:t xml:space="preserve">A. Hadi, A. Asrori, and Rusman, </w:t>
      </w:r>
      <w:r w:rsidRPr="00B5686E">
        <w:rPr>
          <w:i/>
          <w:iCs/>
          <w:sz w:val="20"/>
        </w:rPr>
        <w:t>Penelitian Kualitatif Studi Fenomenologi, Case Study, Grounded Theory, Etnografi, Biografi</w:t>
      </w:r>
      <w:r w:rsidRPr="00B5686E">
        <w:rPr>
          <w:sz w:val="20"/>
        </w:rPr>
        <w:t>. 2020.</w:t>
      </w:r>
    </w:p>
    <w:p w14:paraId="61F43D30" w14:textId="77777777" w:rsidR="002F7A19" w:rsidRPr="00B5686E" w:rsidRDefault="002F7A19" w:rsidP="002F7A19">
      <w:pPr>
        <w:pStyle w:val="Bibliography"/>
        <w:rPr>
          <w:sz w:val="20"/>
        </w:rPr>
      </w:pPr>
      <w:r w:rsidRPr="00B5686E">
        <w:rPr>
          <w:sz w:val="20"/>
        </w:rPr>
        <w:t>[18]</w:t>
      </w:r>
      <w:r w:rsidRPr="00B5686E">
        <w:rPr>
          <w:sz w:val="20"/>
        </w:rPr>
        <w:tab/>
        <w:t xml:space="preserve">A. Rijali, “Analisis Data Kualitatif,” </w:t>
      </w:r>
      <w:r w:rsidRPr="00B5686E">
        <w:rPr>
          <w:i/>
          <w:iCs/>
          <w:sz w:val="20"/>
        </w:rPr>
        <w:t>Alhadharah J. Ilmu Dakwah</w:t>
      </w:r>
      <w:r w:rsidRPr="00B5686E">
        <w:rPr>
          <w:sz w:val="20"/>
        </w:rPr>
        <w:t>, vol. 17, no. 33, pp. 81–95, 2018, doi: 10.18592/alhadharah.v17i33.2374.</w:t>
      </w:r>
    </w:p>
    <w:p w14:paraId="71DC406A" w14:textId="77777777" w:rsidR="002F7A19" w:rsidRPr="00B5686E" w:rsidRDefault="002F7A19" w:rsidP="002F7A19">
      <w:pPr>
        <w:pStyle w:val="Bibliography"/>
        <w:rPr>
          <w:sz w:val="20"/>
        </w:rPr>
      </w:pPr>
      <w:r w:rsidRPr="00B5686E">
        <w:rPr>
          <w:sz w:val="20"/>
        </w:rPr>
        <w:t>[19]</w:t>
      </w:r>
      <w:r w:rsidRPr="00B5686E">
        <w:rPr>
          <w:sz w:val="20"/>
        </w:rPr>
        <w:tab/>
        <w:t xml:space="preserve">P. Limbong, W. Wilson, and D. Ayub, “Pengaruh Game Online Terhadap Kecerdasan Emosi Remaja di Kampung Maredan Barat Kecamatan Tualang Kabupaten Siak,” </w:t>
      </w:r>
      <w:r w:rsidRPr="00B5686E">
        <w:rPr>
          <w:i/>
          <w:iCs/>
          <w:sz w:val="20"/>
        </w:rPr>
        <w:t>Innov. J. Soc. Sci. Res.</w:t>
      </w:r>
      <w:r w:rsidRPr="00B5686E">
        <w:rPr>
          <w:sz w:val="20"/>
        </w:rPr>
        <w:t>, vol. 4, no. 2, Art. no. 2, Apr. 2024, doi: 10.31004/innovative.v4i2.10091.</w:t>
      </w:r>
    </w:p>
    <w:p w14:paraId="29A01B85" w14:textId="77777777" w:rsidR="002F7A19" w:rsidRPr="00B5686E" w:rsidRDefault="002F7A19" w:rsidP="002F7A19">
      <w:pPr>
        <w:pStyle w:val="Bibliography"/>
        <w:rPr>
          <w:sz w:val="20"/>
        </w:rPr>
      </w:pPr>
      <w:r w:rsidRPr="00B5686E">
        <w:rPr>
          <w:sz w:val="20"/>
        </w:rPr>
        <w:t>[20]</w:t>
      </w:r>
      <w:r w:rsidRPr="00B5686E">
        <w:rPr>
          <w:sz w:val="20"/>
        </w:rPr>
        <w:tab/>
        <w:t xml:space="preserve">A. D. Lestari, E. E. Rohaeti, and R. R. Siddik, “Gambaran Kecerdasan Emosional Siswa Kelas Vii Smp Negeri 9 Cimahi Selama Pembelajaran Daring,” </w:t>
      </w:r>
      <w:r w:rsidRPr="00B5686E">
        <w:rPr>
          <w:i/>
          <w:iCs/>
          <w:sz w:val="20"/>
        </w:rPr>
        <w:t>FOKUS Kaji. Bimbing. Dan Konseling Dalam Pendidik.</w:t>
      </w:r>
      <w:r w:rsidRPr="00B5686E">
        <w:rPr>
          <w:sz w:val="20"/>
        </w:rPr>
        <w:t>, vol. 5, no. 4, pp. 259–268, Jul. 2022, doi: 10.22460/fokus.v5i4.8850.</w:t>
      </w:r>
    </w:p>
    <w:p w14:paraId="7E4C7E47" w14:textId="77777777" w:rsidR="002F7A19" w:rsidRPr="00B5686E" w:rsidRDefault="002F7A19" w:rsidP="002F7A19">
      <w:pPr>
        <w:pStyle w:val="Bibliography"/>
        <w:rPr>
          <w:sz w:val="20"/>
        </w:rPr>
      </w:pPr>
      <w:r w:rsidRPr="00B5686E">
        <w:rPr>
          <w:sz w:val="20"/>
        </w:rPr>
        <w:t>[21]</w:t>
      </w:r>
      <w:r w:rsidRPr="00B5686E">
        <w:rPr>
          <w:sz w:val="20"/>
        </w:rPr>
        <w:tab/>
        <w:t xml:space="preserve">K. N. Ramadhanintyas, A. D. Rahmawati, and P. A. Wibowo, “Alone Together Dengan Perubahan Perilaku Emosional Remaja Dalam Keluarga,” </w:t>
      </w:r>
      <w:r w:rsidRPr="00B5686E">
        <w:rPr>
          <w:i/>
          <w:iCs/>
          <w:sz w:val="20"/>
        </w:rPr>
        <w:t>Care J. Ilm. Ilmu Kesehat.</w:t>
      </w:r>
      <w:r w:rsidRPr="00B5686E">
        <w:rPr>
          <w:sz w:val="20"/>
        </w:rPr>
        <w:t>, vol. 11, no. 1, pp. 45–56, 2023.</w:t>
      </w:r>
    </w:p>
    <w:p w14:paraId="57955623" w14:textId="77777777" w:rsidR="002F7A19" w:rsidRPr="00B5686E" w:rsidRDefault="002F7A19" w:rsidP="002F7A19">
      <w:pPr>
        <w:pStyle w:val="Bibliography"/>
        <w:rPr>
          <w:sz w:val="20"/>
        </w:rPr>
      </w:pPr>
      <w:r w:rsidRPr="00B5686E">
        <w:rPr>
          <w:sz w:val="20"/>
        </w:rPr>
        <w:t>[22]</w:t>
      </w:r>
      <w:r w:rsidRPr="00B5686E">
        <w:rPr>
          <w:sz w:val="20"/>
        </w:rPr>
        <w:tab/>
        <w:t xml:space="preserve">P. E. Anggarini, M. V. Manangkot, and M. O. A. Kamayani, “Hubungan Kecanduan Internet dengan Kecerdasan Emosional pada Remaja,” </w:t>
      </w:r>
      <w:r w:rsidRPr="00B5686E">
        <w:rPr>
          <w:i/>
          <w:iCs/>
          <w:sz w:val="20"/>
        </w:rPr>
        <w:t>J. Ilmu Keperawatan Jiwa</w:t>
      </w:r>
      <w:r w:rsidRPr="00B5686E">
        <w:rPr>
          <w:sz w:val="20"/>
        </w:rPr>
        <w:t>, vol. 5, no. 2, Art. no. 2, May 2022.</w:t>
      </w:r>
    </w:p>
    <w:p w14:paraId="17166FBC" w14:textId="77777777" w:rsidR="002F7A19" w:rsidRPr="00B5686E" w:rsidRDefault="002F7A19" w:rsidP="002F7A19">
      <w:pPr>
        <w:pStyle w:val="Bibliography"/>
        <w:rPr>
          <w:sz w:val="20"/>
        </w:rPr>
      </w:pPr>
      <w:r w:rsidRPr="00B5686E">
        <w:rPr>
          <w:sz w:val="20"/>
        </w:rPr>
        <w:t>[23]</w:t>
      </w:r>
      <w:r w:rsidRPr="00B5686E">
        <w:rPr>
          <w:sz w:val="20"/>
        </w:rPr>
        <w:tab/>
        <w:t xml:space="preserve">K. B. Alrasheed and M. Aprianti, “Hubungan Antara Kecanduan Gadget Dengan Kecerdasan Emosi Pada Remaja (sebuah Studi pada Siswa SMP di Kecamatan Setiabudi Jakarta Selatan),” </w:t>
      </w:r>
      <w:r w:rsidRPr="00B5686E">
        <w:rPr>
          <w:i/>
          <w:iCs/>
          <w:sz w:val="20"/>
        </w:rPr>
        <w:t>J. Sains Psikol.</w:t>
      </w:r>
      <w:r w:rsidRPr="00B5686E">
        <w:rPr>
          <w:sz w:val="20"/>
        </w:rPr>
        <w:t>, vol. 7, no. 2, pp. 136–142, 2018.</w:t>
      </w:r>
    </w:p>
    <w:p w14:paraId="52C92BCE" w14:textId="77777777" w:rsidR="002F7A19" w:rsidRPr="00B5686E" w:rsidRDefault="002F7A19" w:rsidP="002F7A19">
      <w:pPr>
        <w:pStyle w:val="Bibliography"/>
        <w:rPr>
          <w:sz w:val="20"/>
        </w:rPr>
      </w:pPr>
      <w:r w:rsidRPr="00B5686E">
        <w:rPr>
          <w:sz w:val="20"/>
        </w:rPr>
        <w:lastRenderedPageBreak/>
        <w:t>[24]</w:t>
      </w:r>
      <w:r w:rsidRPr="00B5686E">
        <w:rPr>
          <w:sz w:val="20"/>
        </w:rPr>
        <w:tab/>
        <w:t xml:space="preserve">E. S. Rohman and A. S. K. S, “Intensitas Bermain Permainan Online Terhadap Kecerdasan Emosional,” </w:t>
      </w:r>
      <w:r w:rsidRPr="00B5686E">
        <w:rPr>
          <w:i/>
          <w:iCs/>
          <w:sz w:val="20"/>
        </w:rPr>
        <w:t>J. Ilm. Res. Stud.</w:t>
      </w:r>
      <w:r w:rsidRPr="00B5686E">
        <w:rPr>
          <w:sz w:val="20"/>
        </w:rPr>
        <w:t>, vol. 1, no. 3, Art. no. 3, Jan. 2024, doi: 10.61722/jirs.v1i3.647.</w:t>
      </w:r>
    </w:p>
    <w:p w14:paraId="0AA253A2" w14:textId="77777777" w:rsidR="002F7A19" w:rsidRPr="00B5686E" w:rsidRDefault="002F7A19" w:rsidP="002F7A19">
      <w:pPr>
        <w:pStyle w:val="Bibliography"/>
        <w:rPr>
          <w:sz w:val="20"/>
        </w:rPr>
      </w:pPr>
      <w:r w:rsidRPr="00B5686E">
        <w:rPr>
          <w:sz w:val="20"/>
        </w:rPr>
        <w:t>[25]</w:t>
      </w:r>
      <w:r w:rsidRPr="00B5686E">
        <w:rPr>
          <w:sz w:val="20"/>
        </w:rPr>
        <w:tab/>
        <w:t xml:space="preserve">S. W. Nurhidayati and M. Iqbal, “Fenomena Kecanduan Game Online Pada Remaja (Studi Kasus di Kec. Sukaraja, Kab. Seluma, Prov. Bengkulu),” </w:t>
      </w:r>
      <w:r w:rsidRPr="00B5686E">
        <w:rPr>
          <w:i/>
          <w:iCs/>
          <w:sz w:val="20"/>
        </w:rPr>
        <w:t>Khatulistiwa J. Pendidik. Dan Sos. Hum.</w:t>
      </w:r>
      <w:r w:rsidRPr="00B5686E">
        <w:rPr>
          <w:sz w:val="20"/>
        </w:rPr>
        <w:t>, vol. 4, no. 2, pp. 01–15, Apr. 2024, doi: 10.55606/khatulistiwa.v4i2.2636.</w:t>
      </w:r>
    </w:p>
    <w:p w14:paraId="106F2082" w14:textId="77777777" w:rsidR="002F7A19" w:rsidRPr="00B5686E" w:rsidRDefault="002F7A19" w:rsidP="002F7A19">
      <w:pPr>
        <w:pStyle w:val="Bibliography"/>
        <w:rPr>
          <w:sz w:val="20"/>
        </w:rPr>
      </w:pPr>
      <w:r w:rsidRPr="00B5686E">
        <w:rPr>
          <w:sz w:val="20"/>
        </w:rPr>
        <w:t>[26]</w:t>
      </w:r>
      <w:r w:rsidRPr="00B5686E">
        <w:rPr>
          <w:sz w:val="20"/>
        </w:rPr>
        <w:tab/>
        <w:t xml:space="preserve">U. Mulyani and W. Fitriani, “Dampak Emosi Remaja Kecanduan Game Online Mobile Legends,” </w:t>
      </w:r>
      <w:r w:rsidRPr="00B5686E">
        <w:rPr>
          <w:i/>
          <w:iCs/>
          <w:sz w:val="20"/>
        </w:rPr>
        <w:t>JCOSE J. Bimbing. Dan Konseling</w:t>
      </w:r>
      <w:r w:rsidRPr="00B5686E">
        <w:rPr>
          <w:sz w:val="20"/>
        </w:rPr>
        <w:t>, vol. 5, no. 1, pp. 29–35, Dec. 2022, doi: 10.24905/jcose.v5i1.114.</w:t>
      </w:r>
    </w:p>
    <w:p w14:paraId="123EC69D" w14:textId="77777777" w:rsidR="002F7A19" w:rsidRPr="00B5686E" w:rsidRDefault="002F7A19" w:rsidP="002F7A19">
      <w:pPr>
        <w:pStyle w:val="Bibliography"/>
        <w:rPr>
          <w:sz w:val="20"/>
        </w:rPr>
      </w:pPr>
      <w:r w:rsidRPr="00B5686E">
        <w:rPr>
          <w:sz w:val="20"/>
        </w:rPr>
        <w:t>[27]</w:t>
      </w:r>
      <w:r w:rsidRPr="00B5686E">
        <w:rPr>
          <w:sz w:val="20"/>
        </w:rPr>
        <w:tab/>
        <w:t xml:space="preserve">Ely Manizar Hm, “Mengelola Kecerdasan Emosi,” </w:t>
      </w:r>
      <w:r w:rsidRPr="00B5686E">
        <w:rPr>
          <w:i/>
          <w:iCs/>
          <w:sz w:val="20"/>
        </w:rPr>
        <w:t>Tadrib J. Pendidik. Agama Islam</w:t>
      </w:r>
      <w:r w:rsidRPr="00B5686E">
        <w:rPr>
          <w:sz w:val="20"/>
        </w:rPr>
        <w:t>, vol. 2, no. 2, Art. no. 2, 2016.</w:t>
      </w:r>
    </w:p>
    <w:p w14:paraId="0D562F08" w14:textId="77777777" w:rsidR="002F7A19" w:rsidRPr="00B5686E" w:rsidRDefault="002F7A19" w:rsidP="002F7A19">
      <w:pPr>
        <w:pStyle w:val="Bibliography"/>
        <w:rPr>
          <w:sz w:val="20"/>
        </w:rPr>
      </w:pPr>
      <w:r w:rsidRPr="00B5686E">
        <w:rPr>
          <w:sz w:val="20"/>
        </w:rPr>
        <w:t>[28]</w:t>
      </w:r>
      <w:r w:rsidRPr="00B5686E">
        <w:rPr>
          <w:sz w:val="20"/>
        </w:rPr>
        <w:tab/>
        <w:t>R. Shofhatunnaja, “Dampak Kecanduan Game Online Terhadap Perilaku Sosial Remaja Di Tiyuh Candra Mukti Kabupaten Tulang Bawang Barat,” undergraduate, IAIN Metro, 2023. Accessed: Jul. 06, 2024. [Online]. Available: https://repository.metrouniv.ac.id/id/eprint/8545/</w:t>
      </w:r>
    </w:p>
    <w:p w14:paraId="3E571003" w14:textId="77777777" w:rsidR="002F7A19" w:rsidRPr="00B5686E" w:rsidRDefault="002F7A19" w:rsidP="002F7A19">
      <w:pPr>
        <w:pStyle w:val="Bibliography"/>
        <w:rPr>
          <w:sz w:val="20"/>
        </w:rPr>
      </w:pPr>
      <w:r w:rsidRPr="00B5686E">
        <w:rPr>
          <w:sz w:val="20"/>
        </w:rPr>
        <w:t>[29]</w:t>
      </w:r>
      <w:r w:rsidRPr="00B5686E">
        <w:rPr>
          <w:sz w:val="20"/>
        </w:rPr>
        <w:tab/>
        <w:t xml:space="preserve">C. S. L. Sitorus, D. P. Hutagalung, and Y. Sari, “Analisis Pengaruh Aplikasi Game Online Mobile Legend Di Kalangan Muda,” </w:t>
      </w:r>
      <w:r w:rsidRPr="00B5686E">
        <w:rPr>
          <w:i/>
          <w:iCs/>
          <w:sz w:val="20"/>
        </w:rPr>
        <w:t>Algoritma J. Mat. Ilmu Pengetah. Alam Kebumian Dan Angkasa</w:t>
      </w:r>
      <w:r w:rsidRPr="00B5686E">
        <w:rPr>
          <w:sz w:val="20"/>
        </w:rPr>
        <w:t>, vol. 2, no. 5, pp. 40–49, Jun. 2024, doi: 10.62383/algoritma.v2i5.121.</w:t>
      </w:r>
    </w:p>
    <w:p w14:paraId="00000055" w14:textId="2D0E0F38" w:rsidR="00596584" w:rsidRPr="002F7A19" w:rsidRDefault="002F7A19" w:rsidP="002F7A19">
      <w:r>
        <w:fldChar w:fldCharType="end"/>
      </w:r>
    </w:p>
    <w:sectPr w:rsidR="00596584" w:rsidRPr="002F7A19">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4CFBE" w14:textId="77777777" w:rsidR="0058484B" w:rsidRDefault="0058484B">
      <w:r>
        <w:separator/>
      </w:r>
    </w:p>
  </w:endnote>
  <w:endnote w:type="continuationSeparator" w:id="0">
    <w:p w14:paraId="77222C43" w14:textId="77777777" w:rsidR="0058484B" w:rsidRDefault="0058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16D1D" w14:textId="77777777" w:rsidR="002F7A19" w:rsidRDefault="002F7A19">
    <w:pPr>
      <w:pBdr>
        <w:top w:val="nil"/>
        <w:left w:val="nil"/>
        <w:bottom w:val="nil"/>
        <w:right w:val="nil"/>
        <w:between w:val="nil"/>
      </w:pBdr>
      <w:ind w:left="432" w:hanging="432"/>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81AC0" w14:textId="77777777" w:rsidR="002F7A19" w:rsidRDefault="002F7A19">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F43FE" w14:textId="77777777" w:rsidR="002F7A19" w:rsidRDefault="002F7A19">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B" w14:textId="77777777" w:rsidR="00596584" w:rsidRDefault="00000000">
    <w:pPr>
      <w:pBdr>
        <w:top w:val="nil"/>
        <w:left w:val="nil"/>
        <w:bottom w:val="nil"/>
        <w:right w:val="nil"/>
        <w:between w:val="nil"/>
      </w:pBdr>
      <w:ind w:left="432" w:hanging="432"/>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C" w14:textId="77777777" w:rsidR="00596584" w:rsidRDefault="00000000">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D" w14:textId="77777777" w:rsidR="00596584" w:rsidRDefault="00000000">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CEA51" w14:textId="77777777" w:rsidR="0058484B" w:rsidRDefault="0058484B">
      <w:r>
        <w:separator/>
      </w:r>
    </w:p>
  </w:footnote>
  <w:footnote w:type="continuationSeparator" w:id="0">
    <w:p w14:paraId="17DF536B" w14:textId="77777777" w:rsidR="0058484B" w:rsidRDefault="00584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4597D" w14:textId="77777777" w:rsidR="002F7A19" w:rsidRDefault="002F7A19">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C966F" w14:textId="77777777" w:rsidR="002F7A19" w:rsidRDefault="002F7A19">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5B53E8DA" w14:textId="77777777" w:rsidR="002F7A19" w:rsidRDefault="002F7A1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919D7" w14:textId="77777777" w:rsidR="002F7A19" w:rsidRDefault="002F7A19">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AB10AC6" w14:textId="77777777" w:rsidR="002F7A19" w:rsidRDefault="002F7A1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6" w14:textId="7040F7CD" w:rsidR="00596584" w:rsidRDefault="00000000">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AC04D3">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7" w14:textId="40382DB0" w:rsidR="00596584" w:rsidRDefault="0000000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AC04D3">
      <w:rPr>
        <w:noProof/>
        <w:color w:val="000000"/>
      </w:rPr>
      <w:t>3</w:t>
    </w:r>
    <w:r>
      <w:rPr>
        <w:color w:val="000000"/>
      </w:rPr>
      <w:fldChar w:fldCharType="end"/>
    </w:r>
  </w:p>
  <w:p w14:paraId="00000058" w14:textId="77777777" w:rsidR="00596584" w:rsidRDefault="00596584">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9" w14:textId="38CECAA5" w:rsidR="00596584" w:rsidRDefault="0000000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AC04D3">
      <w:rPr>
        <w:noProof/>
        <w:color w:val="000000"/>
      </w:rPr>
      <w:t>1</w:t>
    </w:r>
    <w:r>
      <w:rPr>
        <w:color w:val="000000"/>
      </w:rPr>
      <w:fldChar w:fldCharType="end"/>
    </w:r>
  </w:p>
  <w:p w14:paraId="0000005A" w14:textId="77777777" w:rsidR="00596584" w:rsidRDefault="005965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7ADD"/>
    <w:multiLevelType w:val="hybridMultilevel"/>
    <w:tmpl w:val="D7962260"/>
    <w:lvl w:ilvl="0" w:tplc="D3944B36">
      <w:start w:val="16"/>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751632C"/>
    <w:multiLevelType w:val="multilevel"/>
    <w:tmpl w:val="CCAA4C9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15:restartNumberingAfterBreak="0">
    <w:nsid w:val="347E75CF"/>
    <w:multiLevelType w:val="multilevel"/>
    <w:tmpl w:val="B10A4B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AB6E52"/>
    <w:multiLevelType w:val="hybridMultilevel"/>
    <w:tmpl w:val="6A2C9F8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16cid:durableId="1308777017">
    <w:abstractNumId w:val="2"/>
  </w:num>
  <w:num w:numId="2" w16cid:durableId="226770275">
    <w:abstractNumId w:val="1"/>
  </w:num>
  <w:num w:numId="3" w16cid:durableId="619067818">
    <w:abstractNumId w:val="3"/>
  </w:num>
  <w:num w:numId="4" w16cid:durableId="17029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84"/>
    <w:rsid w:val="00010055"/>
    <w:rsid w:val="0002502B"/>
    <w:rsid w:val="000267E6"/>
    <w:rsid w:val="000347EF"/>
    <w:rsid w:val="00034F7A"/>
    <w:rsid w:val="00035CB7"/>
    <w:rsid w:val="00046461"/>
    <w:rsid w:val="00050871"/>
    <w:rsid w:val="0005718F"/>
    <w:rsid w:val="0006224F"/>
    <w:rsid w:val="000642E2"/>
    <w:rsid w:val="000651EE"/>
    <w:rsid w:val="00071D34"/>
    <w:rsid w:val="0007234A"/>
    <w:rsid w:val="0007687F"/>
    <w:rsid w:val="00083D0A"/>
    <w:rsid w:val="000933B1"/>
    <w:rsid w:val="000A36AA"/>
    <w:rsid w:val="000A6BC7"/>
    <w:rsid w:val="000B09EC"/>
    <w:rsid w:val="000C66BF"/>
    <w:rsid w:val="000D5C87"/>
    <w:rsid w:val="000D6907"/>
    <w:rsid w:val="000E214E"/>
    <w:rsid w:val="000E2E3F"/>
    <w:rsid w:val="000E5DB5"/>
    <w:rsid w:val="000F2B7C"/>
    <w:rsid w:val="000F76E5"/>
    <w:rsid w:val="00102B78"/>
    <w:rsid w:val="00104838"/>
    <w:rsid w:val="00107444"/>
    <w:rsid w:val="001112CF"/>
    <w:rsid w:val="00120C74"/>
    <w:rsid w:val="001226E0"/>
    <w:rsid w:val="001230F8"/>
    <w:rsid w:val="00164C16"/>
    <w:rsid w:val="001651B2"/>
    <w:rsid w:val="00186C82"/>
    <w:rsid w:val="001A5DDC"/>
    <w:rsid w:val="001A67EA"/>
    <w:rsid w:val="001B6DC9"/>
    <w:rsid w:val="001E40B1"/>
    <w:rsid w:val="001E41FD"/>
    <w:rsid w:val="001F0D4C"/>
    <w:rsid w:val="001F3166"/>
    <w:rsid w:val="002029EA"/>
    <w:rsid w:val="00205A1D"/>
    <w:rsid w:val="00212A96"/>
    <w:rsid w:val="002304E9"/>
    <w:rsid w:val="00231F98"/>
    <w:rsid w:val="00232820"/>
    <w:rsid w:val="0023544A"/>
    <w:rsid w:val="00235CA5"/>
    <w:rsid w:val="002434B8"/>
    <w:rsid w:val="00244C5D"/>
    <w:rsid w:val="00245411"/>
    <w:rsid w:val="00253D03"/>
    <w:rsid w:val="00254A2A"/>
    <w:rsid w:val="00260460"/>
    <w:rsid w:val="00276299"/>
    <w:rsid w:val="0028141E"/>
    <w:rsid w:val="00291B2C"/>
    <w:rsid w:val="002A6D5F"/>
    <w:rsid w:val="002B7F79"/>
    <w:rsid w:val="002C1B7D"/>
    <w:rsid w:val="002C4C45"/>
    <w:rsid w:val="002D4E67"/>
    <w:rsid w:val="002F1D71"/>
    <w:rsid w:val="002F3C9D"/>
    <w:rsid w:val="002F7A19"/>
    <w:rsid w:val="002F7C0F"/>
    <w:rsid w:val="003043BA"/>
    <w:rsid w:val="00310FAA"/>
    <w:rsid w:val="00311EAD"/>
    <w:rsid w:val="003127B5"/>
    <w:rsid w:val="00317808"/>
    <w:rsid w:val="00325C5A"/>
    <w:rsid w:val="00327629"/>
    <w:rsid w:val="003545E4"/>
    <w:rsid w:val="003776BE"/>
    <w:rsid w:val="00380838"/>
    <w:rsid w:val="00380A65"/>
    <w:rsid w:val="003A49A4"/>
    <w:rsid w:val="003A6925"/>
    <w:rsid w:val="003A7790"/>
    <w:rsid w:val="003C02E7"/>
    <w:rsid w:val="003C0472"/>
    <w:rsid w:val="003C1CD9"/>
    <w:rsid w:val="003C75B6"/>
    <w:rsid w:val="003D3A8F"/>
    <w:rsid w:val="003D40BA"/>
    <w:rsid w:val="003E0127"/>
    <w:rsid w:val="003E1869"/>
    <w:rsid w:val="003E4D48"/>
    <w:rsid w:val="003F14DD"/>
    <w:rsid w:val="003F20D8"/>
    <w:rsid w:val="003F3391"/>
    <w:rsid w:val="00402327"/>
    <w:rsid w:val="0041316A"/>
    <w:rsid w:val="004161E9"/>
    <w:rsid w:val="0041737D"/>
    <w:rsid w:val="004217A6"/>
    <w:rsid w:val="0042216D"/>
    <w:rsid w:val="00423BA1"/>
    <w:rsid w:val="00427999"/>
    <w:rsid w:val="00441291"/>
    <w:rsid w:val="004426F4"/>
    <w:rsid w:val="0044629D"/>
    <w:rsid w:val="00450BFB"/>
    <w:rsid w:val="004601D3"/>
    <w:rsid w:val="00461220"/>
    <w:rsid w:val="004667AF"/>
    <w:rsid w:val="00474B50"/>
    <w:rsid w:val="00483749"/>
    <w:rsid w:val="00484002"/>
    <w:rsid w:val="00491B33"/>
    <w:rsid w:val="004A062B"/>
    <w:rsid w:val="004B1554"/>
    <w:rsid w:val="004C26D5"/>
    <w:rsid w:val="004C33E0"/>
    <w:rsid w:val="004C61E9"/>
    <w:rsid w:val="004D0FC4"/>
    <w:rsid w:val="004D5906"/>
    <w:rsid w:val="004D6AA0"/>
    <w:rsid w:val="004D6ED2"/>
    <w:rsid w:val="004E2A47"/>
    <w:rsid w:val="004F556E"/>
    <w:rsid w:val="00506563"/>
    <w:rsid w:val="00506DBA"/>
    <w:rsid w:val="00521EEC"/>
    <w:rsid w:val="00526677"/>
    <w:rsid w:val="0056238E"/>
    <w:rsid w:val="00575A9E"/>
    <w:rsid w:val="005847A3"/>
    <w:rsid w:val="0058484B"/>
    <w:rsid w:val="00596584"/>
    <w:rsid w:val="00597E3E"/>
    <w:rsid w:val="005A3341"/>
    <w:rsid w:val="005A7E0D"/>
    <w:rsid w:val="005B31B7"/>
    <w:rsid w:val="005E1E95"/>
    <w:rsid w:val="005E280F"/>
    <w:rsid w:val="005E6094"/>
    <w:rsid w:val="005E7598"/>
    <w:rsid w:val="005E7C65"/>
    <w:rsid w:val="005F4AC6"/>
    <w:rsid w:val="005F6213"/>
    <w:rsid w:val="00602DB1"/>
    <w:rsid w:val="0060372B"/>
    <w:rsid w:val="006056FD"/>
    <w:rsid w:val="0061140C"/>
    <w:rsid w:val="00613B03"/>
    <w:rsid w:val="00620A0C"/>
    <w:rsid w:val="006452D6"/>
    <w:rsid w:val="006532D7"/>
    <w:rsid w:val="00665180"/>
    <w:rsid w:val="00667CFD"/>
    <w:rsid w:val="00672F9B"/>
    <w:rsid w:val="00691C64"/>
    <w:rsid w:val="00694E12"/>
    <w:rsid w:val="00695966"/>
    <w:rsid w:val="00695F3F"/>
    <w:rsid w:val="006A2CF5"/>
    <w:rsid w:val="006A2E2B"/>
    <w:rsid w:val="006A42F1"/>
    <w:rsid w:val="006B2AFF"/>
    <w:rsid w:val="006B3BEA"/>
    <w:rsid w:val="006C3859"/>
    <w:rsid w:val="006C43FB"/>
    <w:rsid w:val="006D42A5"/>
    <w:rsid w:val="006D45AA"/>
    <w:rsid w:val="006D5473"/>
    <w:rsid w:val="006D5ED5"/>
    <w:rsid w:val="006D6EA4"/>
    <w:rsid w:val="006E4EF6"/>
    <w:rsid w:val="006F64B6"/>
    <w:rsid w:val="006F68A9"/>
    <w:rsid w:val="00713135"/>
    <w:rsid w:val="00713C9A"/>
    <w:rsid w:val="00715B59"/>
    <w:rsid w:val="00723D04"/>
    <w:rsid w:val="00742267"/>
    <w:rsid w:val="00743D43"/>
    <w:rsid w:val="00751F20"/>
    <w:rsid w:val="00753379"/>
    <w:rsid w:val="007627B0"/>
    <w:rsid w:val="00764307"/>
    <w:rsid w:val="00770F6B"/>
    <w:rsid w:val="00772321"/>
    <w:rsid w:val="00774195"/>
    <w:rsid w:val="00795CCB"/>
    <w:rsid w:val="007A7046"/>
    <w:rsid w:val="007B210F"/>
    <w:rsid w:val="007B2839"/>
    <w:rsid w:val="007B611F"/>
    <w:rsid w:val="007C1A54"/>
    <w:rsid w:val="007C1DBF"/>
    <w:rsid w:val="007E07BE"/>
    <w:rsid w:val="007E197B"/>
    <w:rsid w:val="007E408E"/>
    <w:rsid w:val="007E6E7E"/>
    <w:rsid w:val="007F3169"/>
    <w:rsid w:val="007F5184"/>
    <w:rsid w:val="007F5AC3"/>
    <w:rsid w:val="0080014F"/>
    <w:rsid w:val="00802767"/>
    <w:rsid w:val="00816FC8"/>
    <w:rsid w:val="008277DD"/>
    <w:rsid w:val="00834F9D"/>
    <w:rsid w:val="008402F3"/>
    <w:rsid w:val="00843C58"/>
    <w:rsid w:val="00845130"/>
    <w:rsid w:val="00845901"/>
    <w:rsid w:val="00846720"/>
    <w:rsid w:val="008559EA"/>
    <w:rsid w:val="00861BFD"/>
    <w:rsid w:val="00867117"/>
    <w:rsid w:val="008678C0"/>
    <w:rsid w:val="008709CF"/>
    <w:rsid w:val="00876AFC"/>
    <w:rsid w:val="00883EB7"/>
    <w:rsid w:val="008A4391"/>
    <w:rsid w:val="008A43FB"/>
    <w:rsid w:val="008A493E"/>
    <w:rsid w:val="008A512D"/>
    <w:rsid w:val="008A6D02"/>
    <w:rsid w:val="008B0EF0"/>
    <w:rsid w:val="008B7C66"/>
    <w:rsid w:val="008C6251"/>
    <w:rsid w:val="008C7BC4"/>
    <w:rsid w:val="008D4770"/>
    <w:rsid w:val="008D51A9"/>
    <w:rsid w:val="008E1413"/>
    <w:rsid w:val="008E4CF2"/>
    <w:rsid w:val="008F1EAC"/>
    <w:rsid w:val="008F2CC2"/>
    <w:rsid w:val="00927915"/>
    <w:rsid w:val="0093634B"/>
    <w:rsid w:val="00942E65"/>
    <w:rsid w:val="00945381"/>
    <w:rsid w:val="009469D5"/>
    <w:rsid w:val="00960B46"/>
    <w:rsid w:val="009657C8"/>
    <w:rsid w:val="009659DB"/>
    <w:rsid w:val="00972694"/>
    <w:rsid w:val="00982946"/>
    <w:rsid w:val="0098751C"/>
    <w:rsid w:val="00991836"/>
    <w:rsid w:val="00994CC2"/>
    <w:rsid w:val="009B2B44"/>
    <w:rsid w:val="009B61A3"/>
    <w:rsid w:val="009B7E98"/>
    <w:rsid w:val="009C6BD4"/>
    <w:rsid w:val="009E7DA3"/>
    <w:rsid w:val="009F059A"/>
    <w:rsid w:val="00A00D7A"/>
    <w:rsid w:val="00A16D03"/>
    <w:rsid w:val="00A20B59"/>
    <w:rsid w:val="00A33017"/>
    <w:rsid w:val="00A41F07"/>
    <w:rsid w:val="00A42B55"/>
    <w:rsid w:val="00A42BFD"/>
    <w:rsid w:val="00A4614D"/>
    <w:rsid w:val="00A47681"/>
    <w:rsid w:val="00A516A1"/>
    <w:rsid w:val="00A51DD8"/>
    <w:rsid w:val="00A57F44"/>
    <w:rsid w:val="00A600CD"/>
    <w:rsid w:val="00A61B83"/>
    <w:rsid w:val="00A747DE"/>
    <w:rsid w:val="00A771D2"/>
    <w:rsid w:val="00A8183E"/>
    <w:rsid w:val="00A8490E"/>
    <w:rsid w:val="00A87151"/>
    <w:rsid w:val="00A953DB"/>
    <w:rsid w:val="00AA59A0"/>
    <w:rsid w:val="00AA6FEA"/>
    <w:rsid w:val="00AB069F"/>
    <w:rsid w:val="00AB2537"/>
    <w:rsid w:val="00AB52B7"/>
    <w:rsid w:val="00AC04D3"/>
    <w:rsid w:val="00AC2AC7"/>
    <w:rsid w:val="00AC5740"/>
    <w:rsid w:val="00AC5DD2"/>
    <w:rsid w:val="00AC6712"/>
    <w:rsid w:val="00AD06AF"/>
    <w:rsid w:val="00AE51FD"/>
    <w:rsid w:val="00AE731B"/>
    <w:rsid w:val="00AF25B2"/>
    <w:rsid w:val="00AF38EF"/>
    <w:rsid w:val="00AF756A"/>
    <w:rsid w:val="00B03FA6"/>
    <w:rsid w:val="00B06070"/>
    <w:rsid w:val="00B16DB1"/>
    <w:rsid w:val="00B17F84"/>
    <w:rsid w:val="00B26145"/>
    <w:rsid w:val="00B317D2"/>
    <w:rsid w:val="00B3477A"/>
    <w:rsid w:val="00B35F61"/>
    <w:rsid w:val="00B36ED4"/>
    <w:rsid w:val="00B443A3"/>
    <w:rsid w:val="00B462EA"/>
    <w:rsid w:val="00B515DF"/>
    <w:rsid w:val="00B57B08"/>
    <w:rsid w:val="00B61469"/>
    <w:rsid w:val="00B64885"/>
    <w:rsid w:val="00B809B2"/>
    <w:rsid w:val="00B83A20"/>
    <w:rsid w:val="00B935D9"/>
    <w:rsid w:val="00BC4FDE"/>
    <w:rsid w:val="00BC513D"/>
    <w:rsid w:val="00BC694B"/>
    <w:rsid w:val="00BD6A5D"/>
    <w:rsid w:val="00BE1A5F"/>
    <w:rsid w:val="00BE1B19"/>
    <w:rsid w:val="00BE5836"/>
    <w:rsid w:val="00BF1EA7"/>
    <w:rsid w:val="00BF6259"/>
    <w:rsid w:val="00C008E7"/>
    <w:rsid w:val="00C04FD8"/>
    <w:rsid w:val="00C147FF"/>
    <w:rsid w:val="00C17F34"/>
    <w:rsid w:val="00C21555"/>
    <w:rsid w:val="00C25A44"/>
    <w:rsid w:val="00C27ECC"/>
    <w:rsid w:val="00C3037E"/>
    <w:rsid w:val="00C3409B"/>
    <w:rsid w:val="00C34E13"/>
    <w:rsid w:val="00C5023C"/>
    <w:rsid w:val="00C542C5"/>
    <w:rsid w:val="00C56700"/>
    <w:rsid w:val="00C6337E"/>
    <w:rsid w:val="00C644DD"/>
    <w:rsid w:val="00C65E1F"/>
    <w:rsid w:val="00C66C58"/>
    <w:rsid w:val="00C815A8"/>
    <w:rsid w:val="00C856C9"/>
    <w:rsid w:val="00C86A3D"/>
    <w:rsid w:val="00C86A9D"/>
    <w:rsid w:val="00C95FC2"/>
    <w:rsid w:val="00C969C8"/>
    <w:rsid w:val="00CA70DA"/>
    <w:rsid w:val="00CC66AE"/>
    <w:rsid w:val="00CD06D6"/>
    <w:rsid w:val="00CD1C6C"/>
    <w:rsid w:val="00CD31BF"/>
    <w:rsid w:val="00CD4AAA"/>
    <w:rsid w:val="00CD59AD"/>
    <w:rsid w:val="00CE4719"/>
    <w:rsid w:val="00CE48AA"/>
    <w:rsid w:val="00CE7049"/>
    <w:rsid w:val="00CE7F25"/>
    <w:rsid w:val="00CF1CB5"/>
    <w:rsid w:val="00CF4F3C"/>
    <w:rsid w:val="00D10C74"/>
    <w:rsid w:val="00D156C2"/>
    <w:rsid w:val="00D17004"/>
    <w:rsid w:val="00D17081"/>
    <w:rsid w:val="00D21C07"/>
    <w:rsid w:val="00D21FFC"/>
    <w:rsid w:val="00D243F1"/>
    <w:rsid w:val="00D272B3"/>
    <w:rsid w:val="00D40A5E"/>
    <w:rsid w:val="00D42C35"/>
    <w:rsid w:val="00D5087B"/>
    <w:rsid w:val="00D70720"/>
    <w:rsid w:val="00D722B5"/>
    <w:rsid w:val="00D73C44"/>
    <w:rsid w:val="00D943CA"/>
    <w:rsid w:val="00DA071F"/>
    <w:rsid w:val="00DB20C9"/>
    <w:rsid w:val="00DC071C"/>
    <w:rsid w:val="00DC4846"/>
    <w:rsid w:val="00DE46C8"/>
    <w:rsid w:val="00DE5E47"/>
    <w:rsid w:val="00DE7E1A"/>
    <w:rsid w:val="00DF00C9"/>
    <w:rsid w:val="00E01B4F"/>
    <w:rsid w:val="00E04D32"/>
    <w:rsid w:val="00E062F8"/>
    <w:rsid w:val="00E21A46"/>
    <w:rsid w:val="00E22F5D"/>
    <w:rsid w:val="00E373C0"/>
    <w:rsid w:val="00E374A0"/>
    <w:rsid w:val="00E3759A"/>
    <w:rsid w:val="00E417F6"/>
    <w:rsid w:val="00E42F4F"/>
    <w:rsid w:val="00E437EA"/>
    <w:rsid w:val="00E56460"/>
    <w:rsid w:val="00E573BE"/>
    <w:rsid w:val="00E60DD1"/>
    <w:rsid w:val="00E66E8E"/>
    <w:rsid w:val="00E74400"/>
    <w:rsid w:val="00E834F7"/>
    <w:rsid w:val="00E85CF3"/>
    <w:rsid w:val="00E87205"/>
    <w:rsid w:val="00E924EA"/>
    <w:rsid w:val="00E93B9A"/>
    <w:rsid w:val="00EA4337"/>
    <w:rsid w:val="00EC08EA"/>
    <w:rsid w:val="00EC2BBA"/>
    <w:rsid w:val="00EC61C1"/>
    <w:rsid w:val="00ED3604"/>
    <w:rsid w:val="00EE339B"/>
    <w:rsid w:val="00EE5E12"/>
    <w:rsid w:val="00EF0220"/>
    <w:rsid w:val="00EF196D"/>
    <w:rsid w:val="00EF572D"/>
    <w:rsid w:val="00EF5E64"/>
    <w:rsid w:val="00F00D97"/>
    <w:rsid w:val="00F025F9"/>
    <w:rsid w:val="00F03AAD"/>
    <w:rsid w:val="00F0579C"/>
    <w:rsid w:val="00F0795C"/>
    <w:rsid w:val="00F11478"/>
    <w:rsid w:val="00F119F7"/>
    <w:rsid w:val="00F22D06"/>
    <w:rsid w:val="00F2776F"/>
    <w:rsid w:val="00F2796F"/>
    <w:rsid w:val="00F31186"/>
    <w:rsid w:val="00F337F0"/>
    <w:rsid w:val="00F5684C"/>
    <w:rsid w:val="00F577B9"/>
    <w:rsid w:val="00F60976"/>
    <w:rsid w:val="00F61520"/>
    <w:rsid w:val="00F708CA"/>
    <w:rsid w:val="00F82C39"/>
    <w:rsid w:val="00F844B0"/>
    <w:rsid w:val="00F85675"/>
    <w:rsid w:val="00F954BA"/>
    <w:rsid w:val="00F95AF0"/>
    <w:rsid w:val="00FA1BD5"/>
    <w:rsid w:val="00FA472B"/>
    <w:rsid w:val="00FA4C51"/>
    <w:rsid w:val="00FB206D"/>
    <w:rsid w:val="00FB4225"/>
    <w:rsid w:val="00FB52D2"/>
    <w:rsid w:val="00FB5ABF"/>
    <w:rsid w:val="00FC5817"/>
    <w:rsid w:val="00FD1BFF"/>
    <w:rsid w:val="00FE0298"/>
    <w:rsid w:val="00FF62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157E"/>
  <w15:docId w15:val="{94FBAC96-0252-4726-8095-1B0807E4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uiPriority w:val="9"/>
    <w:qFormat/>
    <w:pPr>
      <w:keepNext/>
      <w:spacing w:before="288" w:after="144"/>
      <w:ind w:left="432" w:hanging="143"/>
      <w:jc w:val="center"/>
      <w:outlineLvl w:val="0"/>
    </w:pPr>
    <w:rPr>
      <w:b/>
      <w:smallCaps/>
      <w:sz w:val="20"/>
      <w:szCs w:val="20"/>
    </w:rPr>
  </w:style>
  <w:style w:type="paragraph" w:styleId="Heading2">
    <w:name w:val="heading 2"/>
    <w:basedOn w:val="Normal"/>
    <w:next w:val="Normal"/>
    <w:uiPriority w:val="9"/>
    <w:semiHidden/>
    <w:unhideWhenUsed/>
    <w:qFormat/>
    <w:pPr>
      <w:keepNext/>
      <w:ind w:left="288" w:hanging="288"/>
      <w:jc w:val="both"/>
      <w:outlineLvl w:val="1"/>
    </w:pPr>
    <w:rPr>
      <w:szCs w:val="20"/>
    </w:rPr>
  </w:style>
  <w:style w:type="paragraph" w:styleId="Heading3">
    <w:name w:val="heading 3"/>
    <w:basedOn w:val="Normal"/>
    <w:next w:val="Normal"/>
    <w:uiPriority w:val="9"/>
    <w:semiHidden/>
    <w:unhideWhenUsed/>
    <w:qFormat/>
    <w:pPr>
      <w:keepNext/>
      <w:ind w:left="2160"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ind w:left="567" w:right="567" w:firstLine="0"/>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84E9D"/>
    <w:rPr>
      <w:rFonts w:ascii="Tahoma" w:hAnsi="Tahoma" w:cs="Tahoma"/>
      <w:sz w:val="16"/>
      <w:szCs w:val="16"/>
    </w:rPr>
  </w:style>
  <w:style w:type="character" w:customStyle="1" w:styleId="BalloonTextChar">
    <w:name w:val="Balloon Text Char"/>
    <w:basedOn w:val="DefaultParagraphFont"/>
    <w:link w:val="BalloonText"/>
    <w:uiPriority w:val="99"/>
    <w:semiHidden/>
    <w:rsid w:val="00C84E9D"/>
    <w:rPr>
      <w:rFonts w:ascii="Tahoma" w:hAnsi="Tahoma" w:cs="Tahoma"/>
      <w:sz w:val="16"/>
      <w:szCs w:val="16"/>
      <w:lang w:eastAsia="zh-CN"/>
    </w:rPr>
  </w:style>
  <w:style w:type="paragraph" w:styleId="Bibliography">
    <w:name w:val="Bibliography"/>
    <w:basedOn w:val="Normal"/>
    <w:next w:val="Normal"/>
    <w:uiPriority w:val="37"/>
    <w:unhideWhenUsed/>
    <w:rsid w:val="00216124"/>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zh-CN"/>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845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206D"/>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312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[Book1]Sheet5!PivotTable3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Sheet5!$B$3</c:f>
              <c:strCache>
                <c:ptCount val="1"/>
                <c:pt idx="0">
                  <c:v>Average of Mengenali emosi diri sendiri beserta efeknya</c:v>
                </c:pt>
              </c:strCache>
            </c:strRef>
          </c:tx>
          <c:spPr>
            <a:solidFill>
              <a:schemeClr val="accent1"/>
            </a:solidFill>
            <a:ln>
              <a:noFill/>
            </a:ln>
            <a:effectLst/>
          </c:spPr>
          <c:invertIfNegative val="0"/>
          <c:cat>
            <c:strRef>
              <c:f>Sheet5!$A$4:$A$6</c:f>
              <c:strCache>
                <c:ptCount val="2"/>
                <c:pt idx="0">
                  <c:v>HR</c:v>
                </c:pt>
                <c:pt idx="1">
                  <c:v>RY</c:v>
                </c:pt>
              </c:strCache>
            </c:strRef>
          </c:cat>
          <c:val>
            <c:numRef>
              <c:f>Sheet5!$B$4:$B$6</c:f>
              <c:numCache>
                <c:formatCode>General</c:formatCode>
                <c:ptCount val="2"/>
                <c:pt idx="0">
                  <c:v>11</c:v>
                </c:pt>
                <c:pt idx="1">
                  <c:v>11</c:v>
                </c:pt>
              </c:numCache>
            </c:numRef>
          </c:val>
          <c:extLst>
            <c:ext xmlns:c16="http://schemas.microsoft.com/office/drawing/2014/chart" uri="{C3380CC4-5D6E-409C-BE32-E72D297353CC}">
              <c16:uniqueId val="{00000000-78C6-4FBC-A228-5FB78564D189}"/>
            </c:ext>
          </c:extLst>
        </c:ser>
        <c:ser>
          <c:idx val="1"/>
          <c:order val="1"/>
          <c:tx>
            <c:strRef>
              <c:f>Sheet5!$C$3</c:f>
              <c:strCache>
                <c:ptCount val="1"/>
                <c:pt idx="0">
                  <c:v>Average of Mengetahui kekuatan dan batas-batas diri sendiri</c:v>
                </c:pt>
              </c:strCache>
            </c:strRef>
          </c:tx>
          <c:spPr>
            <a:solidFill>
              <a:schemeClr val="accent2"/>
            </a:solidFill>
            <a:ln>
              <a:noFill/>
            </a:ln>
            <a:effectLst/>
          </c:spPr>
          <c:invertIfNegative val="0"/>
          <c:cat>
            <c:strRef>
              <c:f>Sheet5!$A$4:$A$6</c:f>
              <c:strCache>
                <c:ptCount val="2"/>
                <c:pt idx="0">
                  <c:v>HR</c:v>
                </c:pt>
                <c:pt idx="1">
                  <c:v>RY</c:v>
                </c:pt>
              </c:strCache>
            </c:strRef>
          </c:cat>
          <c:val>
            <c:numRef>
              <c:f>Sheet5!$C$4:$C$6</c:f>
              <c:numCache>
                <c:formatCode>General</c:formatCode>
                <c:ptCount val="2"/>
                <c:pt idx="0">
                  <c:v>9</c:v>
                </c:pt>
                <c:pt idx="1">
                  <c:v>6</c:v>
                </c:pt>
              </c:numCache>
            </c:numRef>
          </c:val>
          <c:extLst>
            <c:ext xmlns:c16="http://schemas.microsoft.com/office/drawing/2014/chart" uri="{C3380CC4-5D6E-409C-BE32-E72D297353CC}">
              <c16:uniqueId val="{00000001-78C6-4FBC-A228-5FB78564D189}"/>
            </c:ext>
          </c:extLst>
        </c:ser>
        <c:ser>
          <c:idx val="2"/>
          <c:order val="2"/>
          <c:tx>
            <c:strRef>
              <c:f>Sheet5!$D$3</c:f>
              <c:strCache>
                <c:ptCount val="1"/>
                <c:pt idx="0">
                  <c:v>Average of Percaya dengan kemampuan diri dan keyakinan tentang harga diri</c:v>
                </c:pt>
              </c:strCache>
            </c:strRef>
          </c:tx>
          <c:spPr>
            <a:solidFill>
              <a:schemeClr val="accent3"/>
            </a:solidFill>
            <a:ln>
              <a:noFill/>
            </a:ln>
            <a:effectLst/>
          </c:spPr>
          <c:invertIfNegative val="0"/>
          <c:cat>
            <c:strRef>
              <c:f>Sheet5!$A$4:$A$6</c:f>
              <c:strCache>
                <c:ptCount val="2"/>
                <c:pt idx="0">
                  <c:v>HR</c:v>
                </c:pt>
                <c:pt idx="1">
                  <c:v>RY</c:v>
                </c:pt>
              </c:strCache>
            </c:strRef>
          </c:cat>
          <c:val>
            <c:numRef>
              <c:f>Sheet5!$D$4:$D$6</c:f>
              <c:numCache>
                <c:formatCode>General</c:formatCode>
                <c:ptCount val="2"/>
                <c:pt idx="0">
                  <c:v>2</c:v>
                </c:pt>
                <c:pt idx="1">
                  <c:v>2</c:v>
                </c:pt>
              </c:numCache>
            </c:numRef>
          </c:val>
          <c:extLst>
            <c:ext xmlns:c16="http://schemas.microsoft.com/office/drawing/2014/chart" uri="{C3380CC4-5D6E-409C-BE32-E72D297353CC}">
              <c16:uniqueId val="{00000002-78C6-4FBC-A228-5FB78564D189}"/>
            </c:ext>
          </c:extLst>
        </c:ser>
        <c:dLbls>
          <c:showLegendKey val="0"/>
          <c:showVal val="0"/>
          <c:showCatName val="0"/>
          <c:showSerName val="0"/>
          <c:showPercent val="0"/>
          <c:showBubbleSize val="0"/>
        </c:dLbls>
        <c:gapWidth val="219"/>
        <c:axId val="168443247"/>
        <c:axId val="168444687"/>
      </c:barChart>
      <c:catAx>
        <c:axId val="1684432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444687"/>
        <c:crosses val="autoZero"/>
        <c:auto val="1"/>
        <c:lblAlgn val="ctr"/>
        <c:lblOffset val="100"/>
        <c:noMultiLvlLbl val="0"/>
      </c:catAx>
      <c:valAx>
        <c:axId val="168444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44324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[Book1]Sheet5!PivotTable10</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Sheet5!$B$28</c:f>
              <c:strCache>
                <c:ptCount val="1"/>
                <c:pt idx="0">
                  <c:v>Average of Kemampuan untuk mengelola emosi-emosi dan desakan-desakan hati yang merusak</c:v>
                </c:pt>
              </c:strCache>
            </c:strRef>
          </c:tx>
          <c:spPr>
            <a:solidFill>
              <a:schemeClr val="accent1"/>
            </a:solidFill>
            <a:ln>
              <a:noFill/>
            </a:ln>
            <a:effectLst/>
          </c:spPr>
          <c:invertIfNegative val="0"/>
          <c:cat>
            <c:strRef>
              <c:f>Sheet5!$A$29:$A$31</c:f>
              <c:strCache>
                <c:ptCount val="2"/>
                <c:pt idx="0">
                  <c:v>HR</c:v>
                </c:pt>
                <c:pt idx="1">
                  <c:v>RY</c:v>
                </c:pt>
              </c:strCache>
            </c:strRef>
          </c:cat>
          <c:val>
            <c:numRef>
              <c:f>Sheet5!$B$29:$B$31</c:f>
              <c:numCache>
                <c:formatCode>General</c:formatCode>
                <c:ptCount val="2"/>
                <c:pt idx="0">
                  <c:v>5</c:v>
                </c:pt>
                <c:pt idx="1">
                  <c:v>6</c:v>
                </c:pt>
              </c:numCache>
            </c:numRef>
          </c:val>
          <c:extLst>
            <c:ext xmlns:c16="http://schemas.microsoft.com/office/drawing/2014/chart" uri="{C3380CC4-5D6E-409C-BE32-E72D297353CC}">
              <c16:uniqueId val="{00000000-960C-4AC9-813B-FC25B7B173DC}"/>
            </c:ext>
          </c:extLst>
        </c:ser>
        <c:ser>
          <c:idx val="1"/>
          <c:order val="1"/>
          <c:tx>
            <c:strRef>
              <c:f>Sheet5!$C$28</c:f>
              <c:strCache>
                <c:ptCount val="1"/>
                <c:pt idx="0">
                  <c:v>Average of Luwes terhadap perubahan (mudah beradaptasi) dan bertanggung jawab atas kinerja pribadi</c:v>
                </c:pt>
              </c:strCache>
            </c:strRef>
          </c:tx>
          <c:spPr>
            <a:solidFill>
              <a:schemeClr val="accent2"/>
            </a:solidFill>
            <a:ln>
              <a:noFill/>
            </a:ln>
            <a:effectLst/>
          </c:spPr>
          <c:invertIfNegative val="0"/>
          <c:cat>
            <c:strRef>
              <c:f>Sheet5!$A$29:$A$31</c:f>
              <c:strCache>
                <c:ptCount val="2"/>
                <c:pt idx="0">
                  <c:v>HR</c:v>
                </c:pt>
                <c:pt idx="1">
                  <c:v>RY</c:v>
                </c:pt>
              </c:strCache>
            </c:strRef>
          </c:cat>
          <c:val>
            <c:numRef>
              <c:f>Sheet5!$C$29:$C$31</c:f>
              <c:numCache>
                <c:formatCode>General</c:formatCode>
                <c:ptCount val="2"/>
                <c:pt idx="0">
                  <c:v>3</c:v>
                </c:pt>
                <c:pt idx="1">
                  <c:v>5</c:v>
                </c:pt>
              </c:numCache>
            </c:numRef>
          </c:val>
          <c:extLst>
            <c:ext xmlns:c16="http://schemas.microsoft.com/office/drawing/2014/chart" uri="{C3380CC4-5D6E-409C-BE32-E72D297353CC}">
              <c16:uniqueId val="{00000001-960C-4AC9-813B-FC25B7B173DC}"/>
            </c:ext>
          </c:extLst>
        </c:ser>
        <c:ser>
          <c:idx val="2"/>
          <c:order val="2"/>
          <c:tx>
            <c:strRef>
              <c:f>Sheet5!$D$28</c:f>
              <c:strCache>
                <c:ptCount val="1"/>
                <c:pt idx="0">
                  <c:v>Average of Mudah menerima dan terbuka terhadap gagasan, pendekatan dan informasi-informasi baru</c:v>
                </c:pt>
              </c:strCache>
            </c:strRef>
          </c:tx>
          <c:spPr>
            <a:solidFill>
              <a:schemeClr val="accent3"/>
            </a:solidFill>
            <a:ln>
              <a:noFill/>
            </a:ln>
            <a:effectLst/>
          </c:spPr>
          <c:invertIfNegative val="0"/>
          <c:cat>
            <c:strRef>
              <c:f>Sheet5!$A$29:$A$31</c:f>
              <c:strCache>
                <c:ptCount val="2"/>
                <c:pt idx="0">
                  <c:v>HR</c:v>
                </c:pt>
                <c:pt idx="1">
                  <c:v>RY</c:v>
                </c:pt>
              </c:strCache>
            </c:strRef>
          </c:cat>
          <c:val>
            <c:numRef>
              <c:f>Sheet5!$D$29:$D$31</c:f>
              <c:numCache>
                <c:formatCode>General</c:formatCode>
                <c:ptCount val="2"/>
                <c:pt idx="0">
                  <c:v>5</c:v>
                </c:pt>
                <c:pt idx="1">
                  <c:v>5</c:v>
                </c:pt>
              </c:numCache>
            </c:numRef>
          </c:val>
          <c:extLst>
            <c:ext xmlns:c16="http://schemas.microsoft.com/office/drawing/2014/chart" uri="{C3380CC4-5D6E-409C-BE32-E72D297353CC}">
              <c16:uniqueId val="{00000002-960C-4AC9-813B-FC25B7B173DC}"/>
            </c:ext>
          </c:extLst>
        </c:ser>
        <c:dLbls>
          <c:showLegendKey val="0"/>
          <c:showVal val="0"/>
          <c:showCatName val="0"/>
          <c:showSerName val="0"/>
          <c:showPercent val="0"/>
          <c:showBubbleSize val="0"/>
        </c:dLbls>
        <c:gapWidth val="182"/>
        <c:axId val="232304767"/>
        <c:axId val="232309567"/>
      </c:barChart>
      <c:catAx>
        <c:axId val="2323047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2309567"/>
        <c:crosses val="autoZero"/>
        <c:auto val="1"/>
        <c:lblAlgn val="ctr"/>
        <c:lblOffset val="100"/>
        <c:noMultiLvlLbl val="0"/>
      </c:catAx>
      <c:valAx>
        <c:axId val="2323095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230476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[Book1]Sheet5!PivotTable5</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Sheet5!$B$13</c:f>
              <c:strCache>
                <c:ptCount val="1"/>
                <c:pt idx="0">
                  <c:v>Average of Dorongan untuk berprestasi atau tidak cepat puas</c:v>
                </c:pt>
              </c:strCache>
            </c:strRef>
          </c:tx>
          <c:spPr>
            <a:solidFill>
              <a:schemeClr val="accent1"/>
            </a:solidFill>
            <a:ln>
              <a:noFill/>
            </a:ln>
            <a:effectLst/>
          </c:spPr>
          <c:invertIfNegative val="0"/>
          <c:cat>
            <c:strRef>
              <c:f>Sheet5!$A$14:$A$16</c:f>
              <c:strCache>
                <c:ptCount val="2"/>
                <c:pt idx="0">
                  <c:v>HR</c:v>
                </c:pt>
                <c:pt idx="1">
                  <c:v>RY</c:v>
                </c:pt>
              </c:strCache>
            </c:strRef>
          </c:cat>
          <c:val>
            <c:numRef>
              <c:f>Sheet5!$B$14:$B$16</c:f>
              <c:numCache>
                <c:formatCode>General</c:formatCode>
                <c:ptCount val="2"/>
                <c:pt idx="0">
                  <c:v>6</c:v>
                </c:pt>
                <c:pt idx="1">
                  <c:v>6</c:v>
                </c:pt>
              </c:numCache>
            </c:numRef>
          </c:val>
          <c:extLst>
            <c:ext xmlns:c16="http://schemas.microsoft.com/office/drawing/2014/chart" uri="{C3380CC4-5D6E-409C-BE32-E72D297353CC}">
              <c16:uniqueId val="{00000000-EA71-44EB-AFE9-BC72A9171AA5}"/>
            </c:ext>
          </c:extLst>
        </c:ser>
        <c:ser>
          <c:idx val="1"/>
          <c:order val="1"/>
          <c:tx>
            <c:strRef>
              <c:f>Sheet5!$C$13</c:f>
              <c:strCache>
                <c:ptCount val="1"/>
                <c:pt idx="0">
                  <c:v>Average of Kekuatan untuk berfikir positif dan optimis</c:v>
                </c:pt>
              </c:strCache>
            </c:strRef>
          </c:tx>
          <c:spPr>
            <a:solidFill>
              <a:schemeClr val="accent2"/>
            </a:solidFill>
            <a:ln>
              <a:noFill/>
            </a:ln>
            <a:effectLst/>
          </c:spPr>
          <c:invertIfNegative val="0"/>
          <c:cat>
            <c:strRef>
              <c:f>Sheet5!$A$14:$A$16</c:f>
              <c:strCache>
                <c:ptCount val="2"/>
                <c:pt idx="0">
                  <c:v>HR</c:v>
                </c:pt>
                <c:pt idx="1">
                  <c:v>RY</c:v>
                </c:pt>
              </c:strCache>
            </c:strRef>
          </c:cat>
          <c:val>
            <c:numRef>
              <c:f>Sheet5!$C$14:$C$16</c:f>
              <c:numCache>
                <c:formatCode>General</c:formatCode>
                <c:ptCount val="2"/>
                <c:pt idx="0">
                  <c:v>4</c:v>
                </c:pt>
                <c:pt idx="1">
                  <c:v>3</c:v>
                </c:pt>
              </c:numCache>
            </c:numRef>
          </c:val>
          <c:extLst>
            <c:ext xmlns:c16="http://schemas.microsoft.com/office/drawing/2014/chart" uri="{C3380CC4-5D6E-409C-BE32-E72D297353CC}">
              <c16:uniqueId val="{00000001-EA71-44EB-AFE9-BC72A9171AA5}"/>
            </c:ext>
          </c:extLst>
        </c:ser>
        <c:dLbls>
          <c:showLegendKey val="0"/>
          <c:showVal val="0"/>
          <c:showCatName val="0"/>
          <c:showSerName val="0"/>
          <c:showPercent val="0"/>
          <c:showBubbleSize val="0"/>
        </c:dLbls>
        <c:gapWidth val="182"/>
        <c:axId val="1944421567"/>
        <c:axId val="1944421087"/>
      </c:barChart>
      <c:catAx>
        <c:axId val="19444215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4421087"/>
        <c:crosses val="autoZero"/>
        <c:auto val="1"/>
        <c:lblAlgn val="ctr"/>
        <c:lblOffset val="100"/>
        <c:noMultiLvlLbl val="0"/>
      </c:catAx>
      <c:valAx>
        <c:axId val="19444210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442156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[Book1]Sheet5!PivotTable6</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Sheet5!$B$18</c:f>
              <c:strCache>
                <c:ptCount val="1"/>
                <c:pt idx="0">
                  <c:v>Average of Mampu menerima sudut pandang dari orang lain</c:v>
                </c:pt>
              </c:strCache>
            </c:strRef>
          </c:tx>
          <c:spPr>
            <a:solidFill>
              <a:schemeClr val="accent1"/>
            </a:solidFill>
            <a:ln>
              <a:noFill/>
            </a:ln>
            <a:effectLst/>
          </c:spPr>
          <c:invertIfNegative val="0"/>
          <c:cat>
            <c:strRef>
              <c:f>Sheet5!$A$19:$A$21</c:f>
              <c:strCache>
                <c:ptCount val="2"/>
                <c:pt idx="0">
                  <c:v>HR</c:v>
                </c:pt>
                <c:pt idx="1">
                  <c:v>RY</c:v>
                </c:pt>
              </c:strCache>
            </c:strRef>
          </c:cat>
          <c:val>
            <c:numRef>
              <c:f>Sheet5!$B$19:$B$21</c:f>
              <c:numCache>
                <c:formatCode>General</c:formatCode>
                <c:ptCount val="2"/>
                <c:pt idx="0">
                  <c:v>1</c:v>
                </c:pt>
                <c:pt idx="1">
                  <c:v>1</c:v>
                </c:pt>
              </c:numCache>
            </c:numRef>
          </c:val>
          <c:extLst>
            <c:ext xmlns:c16="http://schemas.microsoft.com/office/drawing/2014/chart" uri="{C3380CC4-5D6E-409C-BE32-E72D297353CC}">
              <c16:uniqueId val="{00000000-46E9-4D9D-B283-75E2EF0AC826}"/>
            </c:ext>
          </c:extLst>
        </c:ser>
        <c:ser>
          <c:idx val="1"/>
          <c:order val="1"/>
          <c:tx>
            <c:strRef>
              <c:f>Sheet5!$C$18</c:f>
              <c:strCache>
                <c:ptCount val="1"/>
                <c:pt idx="0">
                  <c:v>Average of Peka terhadap perasaan orang lain</c:v>
                </c:pt>
              </c:strCache>
            </c:strRef>
          </c:tx>
          <c:spPr>
            <a:solidFill>
              <a:schemeClr val="accent2"/>
            </a:solidFill>
            <a:ln>
              <a:noFill/>
            </a:ln>
            <a:effectLst/>
          </c:spPr>
          <c:invertIfNegative val="0"/>
          <c:cat>
            <c:strRef>
              <c:f>Sheet5!$A$19:$A$21</c:f>
              <c:strCache>
                <c:ptCount val="2"/>
                <c:pt idx="0">
                  <c:v>HR</c:v>
                </c:pt>
                <c:pt idx="1">
                  <c:v>RY</c:v>
                </c:pt>
              </c:strCache>
            </c:strRef>
          </c:cat>
          <c:val>
            <c:numRef>
              <c:f>Sheet5!$C$19:$C$21</c:f>
              <c:numCache>
                <c:formatCode>General</c:formatCode>
                <c:ptCount val="2"/>
                <c:pt idx="0">
                  <c:v>2</c:v>
                </c:pt>
                <c:pt idx="1">
                  <c:v>5</c:v>
                </c:pt>
              </c:numCache>
            </c:numRef>
          </c:val>
          <c:extLst>
            <c:ext xmlns:c16="http://schemas.microsoft.com/office/drawing/2014/chart" uri="{C3380CC4-5D6E-409C-BE32-E72D297353CC}">
              <c16:uniqueId val="{00000001-46E9-4D9D-B283-75E2EF0AC826}"/>
            </c:ext>
          </c:extLst>
        </c:ser>
        <c:dLbls>
          <c:showLegendKey val="0"/>
          <c:showVal val="0"/>
          <c:showCatName val="0"/>
          <c:showSerName val="0"/>
          <c:showPercent val="0"/>
          <c:showBubbleSize val="0"/>
        </c:dLbls>
        <c:gapWidth val="182"/>
        <c:axId val="300554383"/>
        <c:axId val="300575983"/>
      </c:barChart>
      <c:catAx>
        <c:axId val="3005543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0575983"/>
        <c:crosses val="autoZero"/>
        <c:auto val="1"/>
        <c:lblAlgn val="ctr"/>
        <c:lblOffset val="100"/>
        <c:noMultiLvlLbl val="0"/>
      </c:catAx>
      <c:valAx>
        <c:axId val="3005759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055438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[Book1]Sheet5!PivotTable7</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Sheet5!$B$23</c:f>
              <c:strCache>
                <c:ptCount val="1"/>
                <c:pt idx="0">
                  <c:v>Average of Dapat memberikan pesan dengan jelas dan meyakinkan orang lain</c:v>
                </c:pt>
              </c:strCache>
            </c:strRef>
          </c:tx>
          <c:spPr>
            <a:solidFill>
              <a:schemeClr val="accent1"/>
            </a:solidFill>
            <a:ln>
              <a:noFill/>
            </a:ln>
            <a:effectLst/>
          </c:spPr>
          <c:invertIfNegative val="0"/>
          <c:cat>
            <c:strRef>
              <c:f>Sheet5!$A$24:$A$26</c:f>
              <c:strCache>
                <c:ptCount val="2"/>
                <c:pt idx="0">
                  <c:v>HR</c:v>
                </c:pt>
                <c:pt idx="1">
                  <c:v>RY</c:v>
                </c:pt>
              </c:strCache>
            </c:strRef>
          </c:cat>
          <c:val>
            <c:numRef>
              <c:f>Sheet5!$B$24:$B$26</c:f>
              <c:numCache>
                <c:formatCode>General</c:formatCode>
                <c:ptCount val="2"/>
                <c:pt idx="0">
                  <c:v>4</c:v>
                </c:pt>
                <c:pt idx="1">
                  <c:v>4</c:v>
                </c:pt>
              </c:numCache>
            </c:numRef>
          </c:val>
          <c:extLst>
            <c:ext xmlns:c16="http://schemas.microsoft.com/office/drawing/2014/chart" uri="{C3380CC4-5D6E-409C-BE32-E72D297353CC}">
              <c16:uniqueId val="{00000000-7047-4F15-BC90-6E302FECF302}"/>
            </c:ext>
          </c:extLst>
        </c:ser>
        <c:ser>
          <c:idx val="1"/>
          <c:order val="1"/>
          <c:tx>
            <c:strRef>
              <c:f>Sheet5!$C$23</c:f>
              <c:strCache>
                <c:ptCount val="1"/>
                <c:pt idx="0">
                  <c:v>Average of Dapat membangkitkan inspirasi kelompok dan orang lain</c:v>
                </c:pt>
              </c:strCache>
            </c:strRef>
          </c:tx>
          <c:spPr>
            <a:solidFill>
              <a:schemeClr val="accent2"/>
            </a:solidFill>
            <a:ln>
              <a:noFill/>
            </a:ln>
            <a:effectLst/>
          </c:spPr>
          <c:invertIfNegative val="0"/>
          <c:cat>
            <c:strRef>
              <c:f>Sheet5!$A$24:$A$26</c:f>
              <c:strCache>
                <c:ptCount val="2"/>
                <c:pt idx="0">
                  <c:v>HR</c:v>
                </c:pt>
                <c:pt idx="1">
                  <c:v>RY</c:v>
                </c:pt>
              </c:strCache>
            </c:strRef>
          </c:cat>
          <c:val>
            <c:numRef>
              <c:f>Sheet5!$C$24:$C$26</c:f>
              <c:numCache>
                <c:formatCode>General</c:formatCode>
                <c:ptCount val="2"/>
                <c:pt idx="0">
                  <c:v>7</c:v>
                </c:pt>
                <c:pt idx="1">
                  <c:v>9</c:v>
                </c:pt>
              </c:numCache>
            </c:numRef>
          </c:val>
          <c:extLst>
            <c:ext xmlns:c16="http://schemas.microsoft.com/office/drawing/2014/chart" uri="{C3380CC4-5D6E-409C-BE32-E72D297353CC}">
              <c16:uniqueId val="{00000001-7047-4F15-BC90-6E302FECF302}"/>
            </c:ext>
          </c:extLst>
        </c:ser>
        <c:dLbls>
          <c:showLegendKey val="0"/>
          <c:showVal val="0"/>
          <c:showCatName val="0"/>
          <c:showSerName val="0"/>
          <c:showPercent val="0"/>
          <c:showBubbleSize val="0"/>
        </c:dLbls>
        <c:gapWidth val="182"/>
        <c:axId val="181708815"/>
        <c:axId val="181696815"/>
      </c:barChart>
      <c:catAx>
        <c:axId val="1817088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1696815"/>
        <c:crosses val="autoZero"/>
        <c:auto val="1"/>
        <c:lblAlgn val="ctr"/>
        <c:lblOffset val="100"/>
        <c:noMultiLvlLbl val="0"/>
      </c:catAx>
      <c:valAx>
        <c:axId val="1816968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17088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16NgI5sI1U/c1IiFl0rzR9OWuw==">CgMxLjAaJwoBMBIiCiAIBCocCgtBQUFCT1JhR2xtZxAIGgtBQUFCT1JhR2xtZxonCgExEiIKIAgEKhwKC0FBQUJPUmFHbG1rEAgaC0FBQUJPUmFHbG1rGicKATISIgogCAQqHAoLQUFBQk9SYUdsbW8QCBoLQUFBQk9SYUdsbW8aJwoBMxIiCiAIBCocCgtBQUFCT1JhR2xtcxAIGgtBQUFCT1JhR2xtcxonCgE0EiIKIAgEKhwKC0FBQUJPUmFHbG13EAgaC0FBQUJPUmFHbG13GicKATUSIgogCAQqHAoLQUFBQk9SYUdsbTAQCBoLQUFBQk9SYUdsbTAaJwoBNhIiCiAIBCocCgtBQUFCT1JhR2xtNBAIGgtBQUFCT1JhR2xtNBoaCgE3EhUKEwgEKg8KC0FBQUJPUmFHbG04EAEaGgoBOBIVChMIBCoPCgtBQUFCT1JhR2xtOBABGhoKATkSFQoTCAQqDwoLQUFBQk9SYUdsbTgQBBobCgIxMBIVChMIBCoPCgtBQUFCT1JhR2xtOBAEGhsKAjExEhUKEwgEKg8KC0FBQUJPUmFHbG5BEAQaGwoCMTISFQoTCAQqDwoLQUFBQk9SYUdsbkUQBBooCgIxMxIiCiAIBCocCgtBQUFCT1JhR2xuSRAIGgtBQUFCT1JhR2xuSRobCgIxNBIVChMIBCoPCgtBQUFCT1JhR2xuTRAEGigKAjE1EiIKIAgEKhwKC0FBQUJPUmFHbG5REAgaC0FBQUJPUmFHbG5RGhsKAjE2EhUKEwgEKg8KC0FBQUJPUmFHbG5VEAQaGwoCMTcSFQoTCAQqDwoLQUFBQk9SYUdsblkQBBobCgIxOBIVChMIBCoPCgtBQUFCT1JhR2xuYxABGhsKAjE5EhUKEwgEKg8KC0FBQUJPUmFHbG5jEAEaGwoCMjASFQoTCAQqDwoLQUFBQk9SYUdsbmMQARobCgIyMRIVChMIBCoPCgtBQUFCT1JhR2xuYxABGhsKAjIyEhUKEwgEKg8KC0FBQUJPUmFHbG5jEAEaGwoCMjMSFQoTCAQqDwoLQUFBQk9SYUdsbmMQBBobCgIyNBIVChMIBCoPCgtBQUFCT1JhR2xuYxAEItUCCgtBQUFCT1JhR2xuYxKfAgoLQUFBQk9SYUdsbmMSC0FBQUJPUmFHbG5jGg0KCXRleHQvaHRtbBIAIg4KCnRleHQvcGxhaW4SACobIhUxMTU5MTU2NjA4OTU3NDI0Njg5NjgoADgAMLKjqfqGMjiT+qr6hjJKfwokYXBwbGljYXRpb24vdm5kLmdvb2dsZS1hcHBzLmRvY3MubWRzGlfC19rkAVEaTwpLCkV0YW1iYWhrYW4gdGFiZWwgdW50dWsgbWVyZWthcCBnYW1iYXJhbiBrZWNhbmR1YW4gZ2FtZSBzdWJqZWsgMSwgMiwgMy4QARgAEAFaDGc4ZnRjMjNlZTNwb3ICIAB4AIIBFHN1Z2dlc3QudnI3dnUxMXd3dGZhmgEGCAAQABgAsAEAuAEAGLKjqfqGMiCT+qr6hjIwAEIUc3VnZ2VzdC52cjd2dTExd3d0ZmEiigIKC0FBQUJPUmFHbG5BEtQBCgtBQUFCT1JhR2xuQRILQUFBQk9SYUdsbkEaDQoJdGV4dC9odG1sEgAiDgoKdGV4dC9wbGFpbhIAKhsiFTExNTkxNTY2MDg5NTc0MjQ2ODk2OCgAOAAwupqg+oYyOJygoPqGMko0CiRhcHBsaWNhdGlvbi92bmQuZ29vZ2xlLWFwcHMuZG9jcy5tZHMaDMLX2uQBBiIECAEQAVoMb3RobjMyMzBpNzVmcgIgAHgAggEUc3VnZ2VzdC51MWVic2FubXc2OW6aAQYIABAAGACwAQC4AQAYupqg+oYyIJygoPqGMjAAQhRzdWdnZXN0LnUxZWJzYW5tdzY5biLTAwoLQUFBQk9SYUdsbkkSoQMKC0FBQUJPUmFHbG5JEgtBQUFCT1JhR2xuSRpkCgl0ZXh0L2h0bWwSV2Jpc2EgY2FyYSBrYXRhIGxhaW4gc2VsYWluIGRpbWFuYT/CoDxicj48YnI+a29rIGRhcmkgYXRhcyBiYW55YWsgc2VrYWxpIGthdGEgZGltYW5hPz8/PyJfCgp0ZXh0L3BsYWluElFiaXNhIGNhcmEga2F0YSBsYWluIHNlbGFpbiBkaW1hbmE/wqAKCmtvayBkYXJpIGF0YXMgYmFueWFrIHNla2FsaSBrYXRhIGRpbWFuYT8/Pz8qGyIVMTE1OTE1NjYwODk1NzQyNDY4OTY4KAA4ADCxxqL6hjI4scai+oYyShQKCnRleHQvcGxhaW4SBmRpbWFuYVoMOWRobjVlYmxvNmNicgIgAHgAmgEGCAAQABgAqgFZEldiaXNhIGNhcmEga2F0YSBsYWluIHNlbGFpbiBkaW1hbmE/wqA8YnI+PGJyPmtvayBkYXJpIGF0YXMgYmFueWFrIHNla2FsaSBrYXRhIGRpbWFuYT8/Pz+wAQC4AQAYscai+oYyILHGovqGMjAAQhBraXgudTNodmJyYWMyaXR2IpECCgtBQUFCT1JhR2xtZxLfAQoLQUFBQk9SYUdsbWcSC0FBQUJPUmFHbG1nGh4KCXRleHQvaHRtbBIRdGlkYWsgcGVybHUgdGl0ZWwiHwoKdGV4dC9wbGFpbhIRdGlkYWsgcGVybHUgdGl0ZWwqGyIVMTE1OTE1NjYwODk1NzQyNDY4OTY4KAA4ADDa14z6hjI42teM+oYySh4KCnRleHQvcGxhaW4SECwgUy5BZy4sIE0uU2ksMilaDHh2MDBuOXoxbjh2MnICIAB4AJoBBggAEAAYAKoBExIRdGlkYWsgcGVybHUgdGl0ZWywAQC4AQAY2teM+oYyINrXjPqGMjAAQhBraXgub2V1d2xyM3R4Z2c0IooCCgtBQUFCT1JhR2xuRRLUAQoLQUFBQk9SYUdsbkUSC0FBQUJPUmFHbG5FGg0KCXRleHQvaHRtbBIAIg4KCnRleHQvcGxhaW4SACobIhUxMTU5MTU2NjA4OTU3NDI0Njg5NjgoADgAMND+oPqGMjj2g6H6hjJKNAokYXBwbGljYXRpb24vdm5kLmdvb2dsZS1hcHBzLmRvY3MubWRzGgzC19rkAQYiBAgBEAFaDGFsNHB4OGF1dmpjMHICIAB4AIIBFHN1Z2dlc3Qud3dqNjFiOWMwOXQ5mgEGCAAQABgAsAEAuAEAGND+oPqGMiD2g6H6hjIwAEIUc3VnZ2VzdC53d2o2MWI5YzA5dDki5wEKC0FBQUJPUmFHbG5RErUBCgtBQUFCT1JhR2xuURILQUFBQk9SYUdsblEaFQoJdGV4dC9odG1sEggzIGFwYSAyPyIWCgp0ZXh0L3BsYWluEggzIGFwYSAyPyobIhUxMTU5MTU2NjA4OTU3NDI0Njg5NjgoADgAMLShpPqGMji0oaT6hjJKDwoKdGV4dC9wbGFpbhIBM1oMbXZzbThnNjFpcjNrcgIgAHgAmgEGCAAQABgAqgEKEggzIGFwYSAyP7ABALgBABi0oaT6hjIgtKGk+oYyMABCEGtpeC5oNDgzNHczd2N1c3YipQMKC0FBQUJPUmFHbG0wEvMCCgtBQUFCT1JhR2xtMBILQUFBQk9SYUdsbTAaEwoJdGV4dC9odG1sEgZoYXB1cy4iFAoKdGV4dC9wbGFpbhIGaGFwdXMuKhsiFTExNTkxNTY2MDg5NTc0MjQ2ODk2OCgAOAAwvMOa+oYyOLzDmvqGMkrSAQoKdGV4dC9wbGFpbhLDAW1lbGFrdWthbiBhbmFsaXNpcyBkYXRhIHlhbmcgc3VkYWggZGkgZGFwYXRrYW4gZGFyaSByZXNwb25kZW4sIG1lbGFrdWthbiBzdHVkaSBsaXRlcmF0dXJlLCBtZW1wZXJ0YWhhbmthbiB2YWxpZGl0YXMgcGFkYSBoYXNpbCBwZW5lbGl0aWFuLCBkYW4gYWRhbnlhIHBlcnRpbWJhbmdhbiBldGlrIGRhbGFtIG1lbGFrdWthbiBwZW5lbGl0aWFuLloMeGI1aXhrdnJwZnlzcgIgAHgAmgEGCAAQABgAqgEIEgZoYXB1cy6wAQC4AQAYvMOa+oYyILzDmvqGMjAAQhBraXgudTJjZW8wemZzbDdvIqwCCgtBQUFCT1JhR2xtbxL6AQoLQUFBQk9SYUdsbW8SC0FBQUJPUmFHbG1vGiYKCXRleHQvaHRtbBIZYmVycG90ZW5zacKgIG1lbXBlbmdhcnVoaSInCgp0ZXh0L3BsYWluEhliZXJwb3RlbnNpwqAgbWVtcGVuZ2FydWhpKhsiFTExNTkxNTY2MDg5NTc0MjQ2ODk2OCgAOAAwm/mS+oYyOJv5kvqGMkohCgp0ZXh0L3BsYWluEhNtZW1iZXJpa2FuIHBlbmdhcnVoWgxuaW4ybjFhZ2t1eDhyAiAAeACaAQYIABAAGACqARsSGWJlcnBvdGVuc2nCoCBtZW1wZW5nYXJ1aGmwAQC4AQAYm/mS+oYyIJv5kvqGMjAAQhBraXguY2NzM2dxdHN4aTNpIooCCgtBQUFCT1JhR2xuTRLUAQoLQUFBQk9SYUdsbk0SC0FBQUJPUmFHbG5NGg0KCXRleHQvaHRtbBIAIg4KCnRleHQvcGxhaW4SACobIhUxMTU5MTU2NjA4OTU3NDI0Njg5NjgoADgAMKm+o/qGMjjZw6P6hjJKNAokYXBwbGljYXRpb24vdm5kLmdvb2dsZS1hcHBzLmRvY3MubWRzGgzC19rkAQYiBAgBEAFaDGxsdW9ybWcxZ3V4ZXICIAB4AIIBFHN1Z2dlc3QuaHBtejZ5dTJvYnZ3mgEGCAAQABgAsAEAuAEAGKm+o/qGMiDZw6P6hjIwAEIUc3VnZ2VzdC5ocG16Nnl1Mm9idnciogIKC0FBQUJPUmFHbG1rEvEBCgtBQUFCT1JhR2xtaxILQUFBQk9SYUdsbWsaJAoJdGV4dC9odG1sEhdiZXJwb3RlbnNpIG1lbnllYmFia2FuLiIlCgp0ZXh0L3BsYWluEhdiZXJwb3RlbnNpIG1lbnllYmFia2FuLiobIhUxMTU5MTU2NjA4OTU3NDI0Njg5NjgoADgAMJXIkfqGMjiVyJH6hjJKHgoKdGV4dC9wbGFpbhIQYWthbiBtZW55ZWJhYmthbloMdHBiNjR4M2NqODdxcgIgAHgAmgEGCAAQABgAqgEZEhdiZXJwb3RlbnNpIG1lbnllYmFia2FuLrABALgBABiVyJH6hjIglciR+oYyMABCD2tpeC5nbmt6aTM3eG1vMyKJAgoLQUFBQk9SYUdsblkS0wEKC0FBQUJPUmFHbG5ZEgtBQUFCT1JhR2xuWRoNCgl0ZXh0L2h0bWwSACIOCgp0ZXh0L3BsYWluEgAqGyIVMTE1OTE1NjYwODk1NzQyNDY4OTY4KAA4ADCvlKX6hjI4wZql+oYySjQKJGFwcGxpY2F0aW9uL3ZuZC5nb29nbGUtYXBwcy5kb2NzLm1kcxoMwtfa5AEGIgQIARABWgt5dmk0aWlrZDAxNnICIAB4AIIBFHN1Z2dlc3QuYmdhZmdtNmJ6emhpmgEGCAAQABgAsAEAuAEAGK+UpfqGMiDBmqX6hjIwAEIUc3VnZ2VzdC5iZ2FmZ202Ynp6aGkiqgIKC0FBQUJPUmFHbG04EvQBCgtBQUFCT1JhR2xtOBILQUFBQk9SYUdsbTgaDQoJdGV4dC9odG1sEgAiDgoKdGV4dC9wbGFpbhIAKhsiFTExNTkxNTY2MDg5NTc0MjQ2ODk2OCgAOAAw35ud+oYyOMLWnvqGMkpUCiRhcHBsaWNhdGlvbi92bmQuZ29vZ2xlLWFwcHMuZG9jcy5tZHMaLMLX2uQBJhokCiAKGnRhbWJhaGthbiBoYXNpbG55YSBnZW1hbmE/EAEYABABWgxjcWwzbWJnM29hcjNyAiAAeACCARRzdWdnZXN0LjFsODZvdTQ0bXFjdJoBBggAEAAYALABALgBABjfm536hjIgwtae+oYyMABCFHN1Z2dlc3QuMWw4Nm91NDRtcWN0IqQCCgtBQUFCT1JhR2xtdxLyAQoLQUFBQk9SYUdsbXcSC0FBQUJPUmFHbG13GiMKCXRleHQvaHRtbBIWY2VrIHR1bGlzYW4geWFuZyBiZW5hciIkCgp0ZXh0L3BsYWluEhZjZWsgdHVsaXNhbiB5YW5nIGJlbmFyKhsiFTExNTkxNTY2MDg5NTc0MjQ2ODk2OCgAOAAwtoKX+oYyOLaCl/qGMkoiCgp0ZXh0L3BsYWluEhRQdXJwb3NlZnVsIFNhbXBsaW5nLFoMaGc2amR6MnZqaTVxcgIgAHgAmgEGCAAQABgAqgEYEhZjZWsgdHVsaXNhbiB5YW5nIGJlbmFysAEAuAEAGLaCl/qGMiC2gpf6hjIwAEIQa2l4Ljk1OTdndGdlM3hpdSKKAgoLQUFBQk9SYUdsblUS1AEKC0FBQUJPUmFHbG5VEgtBQUFCT1JhR2xuVRoNCgl0ZXh0L2h0bWwSACIOCgp0ZXh0L3BsYWluEgAqGyIVMTE1OTE1NjYwODk1NzQyNDY4OTY4KAA4ADCq66T6hjI46fCk+oYySjQKJGFwcGxpY2F0aW9uL3ZuZC5nb29nbGUtYXBwcy5kb2NzLm1kcxoMwtfa5AEGIgQIARABWgxqY3hrOWRnZzllaWVyAiAAeACCARRzdWdnZXN0LnplYnNjNWg0aXlkaZoBBggAEAAYALABALgBABiq66T6hjIg6fCk+oYyMABCFHN1Z2dlc3QuemVic2M1aDRpeWRpItgBCgtBQUFCT1JhR2xtNBKmAQoLQUFBQk9SYUdsbTQSC0FBQUJPUmFHbG00Gg8KCXRleHQvaHRtbBICPz8iEAoKdGV4dC9wbGFpbhICPz8qGyIVMTE1OTE1NjYwODk1NzQyNDY4OTY4KAA4ADDx25z6hjI48duc+oYyShIKCnRleHQvcGxhaW4SBGFrYW5aDHowYWxuc2JoMDJrdnICIAB4AJoBBggAEAAYAKoBBBICPz+wAQC4AQAY8duc+oYyIPHbnPqGMjAAQhBraXgubnk5eTA1dHRtOXVoItwCCgtBQUFCT1JhR2xtcxKqAgoLQUFBQk9SYUdsbXMSC0FBQUJPUmFHbG1zGj0KCXRleHQvaHRtbBIwa2FuIHN1ZGFoIGRpbGFrdWthbi7CoDxicj5rb2sgYWthbj/CoDxicj5kaWhhcHVzIjgKCnRleHQvcGxhaW4SKmthbiBzdWRhaCBkaWxha3VrYW4uwqAKa29rIGFrYW4/wqAKZGloYXB1cyobIhUxMTU5MTU2NjA4OTU3NDI0Njg5NjgoADgAMMKZlfqGMjjCmZX6hjJKEgoKdGV4dC9wbGFpbhIEYWthbloMNTAxMngyam11dDhxcgIgAHgAmgEGCAAQABgAqgEyEjBrYW4gc3VkYWggZGlsYWt1a2FuLsKgPGJyPmtvayBha2FuP8KgPGJyPmRpaGFwdXOwAQC4AQAYwpmV+oYyIMKZlfqGMjAAQhBraXgua2plNmtubGEyb3M0MghoLmdqZGd4czIJaC4zMGowemxsOABqJAoUc3VnZ2VzdC52cjd2dTExd3d0ZmESDGhhemltIHVtc2lkYWokChRzdWdnZXN0LnUxZWJzYW5tdzY5bhIMaGF6aW0gdW1zaWRhaiQKFHN1Z2dlc3Qud3dqNjFiOWMwOXQ5EgxoYXppbSB1bXNpZGFqJAoUc3VnZ2VzdC5ocG16Nnl1Mm9idncSDGhhemltIHVtc2lkYWokChRzdWdnZXN0LmJnYWZnbTZienpoaRIMaGF6aW0gdW1zaWRhaiQKFHN1Z2dlc3QuMWw4Nm91NDRtcWN0EgxoYXppbSB1bXNpZGFqJAoUc3VnZ2VzdC56ZWJzYzVoNGl5ZGkSDGhhemltIHVtc2lkYXIhMXJfeFlDY1ExMTBpWENObmlBQ1Brd3R0ajlPcHd0OGt3</go:docsCustomData>
</go:gDocsCustomXmlDataStorage>
</file>

<file path=customXml/itemProps1.xml><?xml version="1.0" encoding="utf-8"?>
<ds:datastoreItem xmlns:ds="http://schemas.openxmlformats.org/officeDocument/2006/customXml" ds:itemID="{41DDBAE8-54F3-4891-91B1-A90E8652B2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14546</Words>
  <Characters>82918</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Ana Fatimah Suryawan</cp:lastModifiedBy>
  <cp:revision>9</cp:revision>
  <dcterms:created xsi:type="dcterms:W3CDTF">2024-07-26T04:25:00Z</dcterms:created>
  <dcterms:modified xsi:type="dcterms:W3CDTF">2024-08-15T01:54:00Z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ZOTERO_PREF_1">
    <vt:lpwstr>&lt;data data-version="3" zotero-version="6.0.36"&gt;&lt;session id="tPotni4b"/&gt;&lt;style id="http://www.zotero.org/styles/ieee" locale="en-US" hasBibliography="1" bibliographyStyleHasBeenSet="1"/&gt;&lt;prefs&gt;&lt;pref name="fieldType" value="Field"/&gt;&lt;pref name="automaticJour</vt:lpwstr>
  </property>
  <property fmtid="{D5CDD505-2E9C-101B-9397-08002B2CF9AE}" pid="23" name="ZOTERO_PREF_2">
    <vt:lpwstr>nalAbbreviations" value="true"/&gt;&lt;/prefs&gt;&lt;/data&gt;</vt:lpwstr>
  </property>
</Properties>
</file>